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C34F3" w14:textId="60448B68" w:rsidR="00543408" w:rsidRPr="000E006C" w:rsidRDefault="00543408" w:rsidP="000E006C">
      <w:pPr>
        <w:rPr>
          <w:lang w:val="ru-RU"/>
        </w:rPr>
      </w:pPr>
      <w:r w:rsidRPr="00543408">
        <w:rPr>
          <w:lang w:val="ru-RU"/>
        </w:rPr>
        <w:drawing>
          <wp:inline distT="0" distB="0" distL="0" distR="0" wp14:anchorId="3CA10023" wp14:editId="11B3156D">
            <wp:extent cx="5784335" cy="9220200"/>
            <wp:effectExtent l="0" t="0" r="6985" b="0"/>
            <wp:docPr id="114791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87070" cy="9224560"/>
                    </a:xfrm>
                    <a:prstGeom prst="rect">
                      <a:avLst/>
                    </a:prstGeom>
                    <a:noFill/>
                    <a:ln>
                      <a:noFill/>
                    </a:ln>
                  </pic:spPr>
                </pic:pic>
              </a:graphicData>
            </a:graphic>
          </wp:inline>
        </w:drawing>
      </w:r>
    </w:p>
    <w:p w14:paraId="6B52F0BB" w14:textId="77777777" w:rsidR="001F4416" w:rsidRDefault="001F4416" w:rsidP="009563FD">
      <w:pPr>
        <w:widowControl w:val="0"/>
        <w:autoSpaceDE w:val="0"/>
        <w:autoSpaceDN w:val="0"/>
        <w:spacing w:before="60" w:after="0" w:line="276" w:lineRule="exact"/>
        <w:outlineLvl w:val="1"/>
        <w:rPr>
          <w:rFonts w:ascii="Times New Roman" w:eastAsia="Times New Roman" w:hAnsi="Times New Roman" w:cs="Times New Roman"/>
          <w:b/>
          <w:bCs/>
          <w:lang w:val="ru-RU" w:eastAsia="ru-RU" w:bidi="ru-RU"/>
        </w:rPr>
      </w:pPr>
    </w:p>
    <w:p w14:paraId="066338EB" w14:textId="30A93D94" w:rsidR="009B517F" w:rsidRPr="009B517F" w:rsidRDefault="009B517F" w:rsidP="009B517F">
      <w:pPr>
        <w:widowControl w:val="0"/>
        <w:autoSpaceDE w:val="0"/>
        <w:autoSpaceDN w:val="0"/>
        <w:spacing w:before="60" w:after="0" w:line="276" w:lineRule="exact"/>
        <w:ind w:firstLine="709"/>
        <w:jc w:val="center"/>
        <w:outlineLvl w:val="1"/>
        <w:rPr>
          <w:rFonts w:ascii="Times New Roman" w:eastAsia="Times New Roman" w:hAnsi="Times New Roman" w:cs="Times New Roman"/>
          <w:b/>
          <w:bCs/>
          <w:lang w:val="ru-RU" w:eastAsia="ru-RU" w:bidi="ru-RU"/>
        </w:rPr>
      </w:pPr>
      <w:r w:rsidRPr="009B517F">
        <w:rPr>
          <w:rFonts w:ascii="Times New Roman" w:eastAsia="Times New Roman" w:hAnsi="Times New Roman" w:cs="Times New Roman"/>
          <w:b/>
          <w:bCs/>
          <w:lang w:val="ru-RU" w:eastAsia="ru-RU" w:bidi="ru-RU"/>
        </w:rPr>
        <w:t>Пояснительная записка</w:t>
      </w:r>
    </w:p>
    <w:p w14:paraId="278B3D27"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Рабочая программа предмета «Родная (русская) литература» разработана на основе нормативных документов:</w:t>
      </w:r>
    </w:p>
    <w:p w14:paraId="23B5DA56" w14:textId="77777777" w:rsidR="009B517F" w:rsidRPr="009B517F" w:rsidRDefault="009B517F" w:rsidP="009B517F">
      <w:pPr>
        <w:widowControl w:val="0"/>
        <w:numPr>
          <w:ilvl w:val="0"/>
          <w:numId w:val="1"/>
        </w:numPr>
        <w:tabs>
          <w:tab w:val="left" w:pos="1054"/>
        </w:tabs>
        <w:autoSpaceDE w:val="0"/>
        <w:autoSpaceDN w:val="0"/>
        <w:spacing w:after="0" w:line="240" w:lineRule="auto"/>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Федеральный закон </w:t>
      </w:r>
      <w:r w:rsidRPr="009B517F">
        <w:rPr>
          <w:rFonts w:ascii="Times New Roman" w:eastAsia="Times New Roman" w:hAnsi="Times New Roman" w:cs="Times New Roman"/>
          <w:spacing w:val="-3"/>
          <w:lang w:val="ru-RU" w:eastAsia="ru-RU" w:bidi="ru-RU"/>
        </w:rPr>
        <w:t xml:space="preserve">«Об </w:t>
      </w:r>
      <w:r w:rsidRPr="009B517F">
        <w:rPr>
          <w:rFonts w:ascii="Times New Roman" w:eastAsia="Times New Roman" w:hAnsi="Times New Roman" w:cs="Times New Roman"/>
          <w:lang w:val="ru-RU" w:eastAsia="ru-RU" w:bidi="ru-RU"/>
        </w:rPr>
        <w:t>образовании в Российской Федерации» (29.12.2012, № 273-ФЗ с изменениями);</w:t>
      </w:r>
      <w:bookmarkStart w:id="0" w:name="_Hlk49009012"/>
    </w:p>
    <w:p w14:paraId="1285CE91" w14:textId="77777777" w:rsidR="009B517F" w:rsidRPr="009B517F" w:rsidRDefault="009B517F" w:rsidP="009B517F">
      <w:pPr>
        <w:widowControl w:val="0"/>
        <w:numPr>
          <w:ilvl w:val="0"/>
          <w:numId w:val="1"/>
        </w:numPr>
        <w:tabs>
          <w:tab w:val="left" w:pos="1054"/>
        </w:tabs>
        <w:autoSpaceDE w:val="0"/>
        <w:autoSpaceDN w:val="0"/>
        <w:spacing w:after="0" w:line="240" w:lineRule="auto"/>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Федеральный закон от 31.07.2020 № 304-ФЗ "О внесении изменений в Федеральный закон «Об образовании в Российской Федерации" по вопросам воспитания обучающихся»;</w:t>
      </w:r>
      <w:bookmarkEnd w:id="0"/>
    </w:p>
    <w:p w14:paraId="3252426E" w14:textId="77777777" w:rsidR="009B517F" w:rsidRPr="009B517F" w:rsidRDefault="009B517F" w:rsidP="009B517F">
      <w:pPr>
        <w:widowControl w:val="0"/>
        <w:numPr>
          <w:ilvl w:val="0"/>
          <w:numId w:val="1"/>
        </w:numPr>
        <w:tabs>
          <w:tab w:val="left" w:pos="1054"/>
        </w:tabs>
        <w:autoSpaceDE w:val="0"/>
        <w:autoSpaceDN w:val="0"/>
        <w:spacing w:after="0" w:line="240" w:lineRule="auto"/>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Указ Президента РФ от 6 декабря 2018 г. № 703 «О внесении изменений в Стратегию государственной национальной политики </w:t>
      </w:r>
      <w:r w:rsidRPr="009B517F">
        <w:rPr>
          <w:rFonts w:ascii="Times New Roman" w:eastAsia="Times New Roman" w:hAnsi="Times New Roman" w:cs="Times New Roman"/>
          <w:shd w:val="clear" w:color="auto" w:fill="FFFFFF"/>
          <w:lang w:val="ru-RU" w:eastAsia="ru-RU" w:bidi="ru-RU"/>
        </w:rPr>
        <w:t xml:space="preserve">Российской Федерации на период до 2025 года, </w:t>
      </w:r>
      <w:r w:rsidRPr="009B517F">
        <w:rPr>
          <w:rFonts w:ascii="Times New Roman" w:eastAsia="Times New Roman" w:hAnsi="Times New Roman" w:cs="Times New Roman"/>
          <w:lang w:val="ru-RU" w:eastAsia="ru-RU" w:bidi="ru-RU"/>
        </w:rPr>
        <w:t>утвержденную Указом Президента Российской Федерации от 19 декабря 2012 г. № 1666»;</w:t>
      </w:r>
    </w:p>
    <w:p w14:paraId="18CB40D1" w14:textId="77777777" w:rsidR="009B517F" w:rsidRPr="009B517F" w:rsidRDefault="009B517F" w:rsidP="009B517F">
      <w:pPr>
        <w:widowControl w:val="0"/>
        <w:numPr>
          <w:ilvl w:val="0"/>
          <w:numId w:val="1"/>
        </w:numPr>
        <w:tabs>
          <w:tab w:val="left" w:pos="1057"/>
        </w:tabs>
        <w:autoSpaceDE w:val="0"/>
        <w:autoSpaceDN w:val="0"/>
        <w:spacing w:before="1" w:after="0" w:line="240" w:lineRule="auto"/>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Закон РФ </w:t>
      </w:r>
      <w:r w:rsidRPr="009B517F">
        <w:rPr>
          <w:rFonts w:ascii="Times New Roman" w:eastAsia="Times New Roman" w:hAnsi="Times New Roman" w:cs="Times New Roman"/>
          <w:spacing w:val="-4"/>
          <w:lang w:val="ru-RU" w:eastAsia="ru-RU" w:bidi="ru-RU"/>
        </w:rPr>
        <w:t xml:space="preserve">«О </w:t>
      </w:r>
      <w:r w:rsidRPr="009B517F">
        <w:rPr>
          <w:rFonts w:ascii="Times New Roman" w:eastAsia="Times New Roman" w:hAnsi="Times New Roman" w:cs="Times New Roman"/>
          <w:lang w:val="ru-RU" w:eastAsia="ru-RU" w:bidi="ru-RU"/>
        </w:rPr>
        <w:t>языках народов Российской Федерации» (25.10.1991, № 1807-1, ред.12.03.2014);</w:t>
      </w:r>
    </w:p>
    <w:p w14:paraId="48825702" w14:textId="77777777" w:rsidR="009B517F" w:rsidRPr="009B517F" w:rsidRDefault="009B517F" w:rsidP="009B517F">
      <w:pPr>
        <w:widowControl w:val="0"/>
        <w:numPr>
          <w:ilvl w:val="0"/>
          <w:numId w:val="1"/>
        </w:numPr>
        <w:tabs>
          <w:tab w:val="left" w:pos="1057"/>
        </w:tabs>
        <w:autoSpaceDE w:val="0"/>
        <w:autoSpaceDN w:val="0"/>
        <w:spacing w:before="3" w:after="0" w:line="251" w:lineRule="exact"/>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Закон Республики Татарстан от 22 июля 2013 г. № 68-ЗРТ </w:t>
      </w:r>
      <w:r w:rsidRPr="009B517F">
        <w:rPr>
          <w:rFonts w:ascii="Times New Roman" w:eastAsia="Times New Roman" w:hAnsi="Times New Roman" w:cs="Times New Roman"/>
          <w:spacing w:val="-4"/>
          <w:lang w:val="ru-RU" w:eastAsia="ru-RU" w:bidi="ru-RU"/>
        </w:rPr>
        <w:t xml:space="preserve">«Об </w:t>
      </w:r>
      <w:r w:rsidRPr="009B517F">
        <w:rPr>
          <w:rFonts w:ascii="Times New Roman" w:eastAsia="Times New Roman" w:hAnsi="Times New Roman" w:cs="Times New Roman"/>
          <w:lang w:val="ru-RU" w:eastAsia="ru-RU" w:bidi="ru-RU"/>
        </w:rPr>
        <w:t>образовании»;</w:t>
      </w:r>
    </w:p>
    <w:p w14:paraId="4B50D3B3" w14:textId="77777777" w:rsidR="009B517F" w:rsidRPr="009B517F" w:rsidRDefault="009B517F" w:rsidP="009B517F">
      <w:pPr>
        <w:widowControl w:val="0"/>
        <w:numPr>
          <w:ilvl w:val="0"/>
          <w:numId w:val="1"/>
        </w:numPr>
        <w:tabs>
          <w:tab w:val="left" w:pos="105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Закон РТ от 8 июля 1992 г. № 1560-XII «О государственных языках РТ и других языках в Республике Татарстан» (с учетом новой редакции Закона РТ от 12 июня 2014 г. №53-3РТ </w:t>
      </w:r>
      <w:r w:rsidRPr="009B517F">
        <w:rPr>
          <w:rFonts w:ascii="Times New Roman" w:eastAsia="Times New Roman" w:hAnsi="Times New Roman" w:cs="Times New Roman"/>
          <w:spacing w:val="-3"/>
          <w:lang w:val="ru-RU" w:eastAsia="ru-RU" w:bidi="ru-RU"/>
        </w:rPr>
        <w:t xml:space="preserve">«О </w:t>
      </w:r>
      <w:r w:rsidRPr="009B517F">
        <w:rPr>
          <w:rFonts w:ascii="Times New Roman" w:eastAsia="Times New Roman" w:hAnsi="Times New Roman" w:cs="Times New Roman"/>
          <w:lang w:val="ru-RU" w:eastAsia="ru-RU" w:bidi="ru-RU"/>
        </w:rPr>
        <w:t>внесении изменений в отдельные законодательные акты РТ»;</w:t>
      </w:r>
    </w:p>
    <w:p w14:paraId="76D64A0C" w14:textId="77777777" w:rsidR="009B517F" w:rsidRPr="009B517F" w:rsidRDefault="009B517F" w:rsidP="009B517F">
      <w:pPr>
        <w:widowControl w:val="0"/>
        <w:numPr>
          <w:ilvl w:val="0"/>
          <w:numId w:val="1"/>
        </w:numPr>
        <w:tabs>
          <w:tab w:val="left" w:pos="1110"/>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Федеральный государственный образовательный стандарт начального и среднего общего образования (1-8 </w:t>
      </w:r>
      <w:proofErr w:type="spellStart"/>
      <w:r w:rsidRPr="009B517F">
        <w:rPr>
          <w:rFonts w:ascii="Times New Roman" w:eastAsia="Times New Roman" w:hAnsi="Times New Roman" w:cs="Times New Roman"/>
          <w:lang w:val="ru-RU" w:eastAsia="ru-RU" w:bidi="ru-RU"/>
        </w:rPr>
        <w:t>кл</w:t>
      </w:r>
      <w:proofErr w:type="spellEnd"/>
      <w:r w:rsidRPr="009B517F">
        <w:rPr>
          <w:rFonts w:ascii="Times New Roman" w:eastAsia="Times New Roman" w:hAnsi="Times New Roman" w:cs="Times New Roman"/>
          <w:lang w:val="ru-RU" w:eastAsia="ru-RU" w:bidi="ru-RU"/>
        </w:rPr>
        <w:t>.), утвержденный приказом Минобрнауки России от 17 декабря 2010 г. № 1897;</w:t>
      </w:r>
    </w:p>
    <w:p w14:paraId="15E3AE44" w14:textId="77777777" w:rsidR="009B517F" w:rsidRPr="009B517F" w:rsidRDefault="009B517F" w:rsidP="009B517F">
      <w:pPr>
        <w:widowControl w:val="0"/>
        <w:numPr>
          <w:ilvl w:val="0"/>
          <w:numId w:val="1"/>
        </w:numPr>
        <w:tabs>
          <w:tab w:val="left" w:pos="105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Основная образовательная программа основного общего образования (ООП ООО (ФГОС ООО) МБОУ «Средняя общеобразовательная школа №15 с углубленным изучением отдельных предметов» Советского района </w:t>
      </w:r>
      <w:proofErr w:type="spellStart"/>
      <w:r w:rsidRPr="009B517F">
        <w:rPr>
          <w:rFonts w:ascii="Times New Roman" w:eastAsia="Times New Roman" w:hAnsi="Times New Roman" w:cs="Times New Roman"/>
          <w:lang w:val="ru-RU" w:eastAsia="ru-RU" w:bidi="ru-RU"/>
        </w:rPr>
        <w:t>г.Казани</w:t>
      </w:r>
      <w:proofErr w:type="spellEnd"/>
      <w:r w:rsidRPr="009B517F">
        <w:rPr>
          <w:rFonts w:ascii="Times New Roman" w:eastAsia="Times New Roman" w:hAnsi="Times New Roman" w:cs="Times New Roman"/>
          <w:lang w:val="ru-RU" w:eastAsia="ru-RU" w:bidi="ru-RU"/>
        </w:rPr>
        <w:t>);</w:t>
      </w:r>
    </w:p>
    <w:p w14:paraId="5AA11C93" w14:textId="77777777" w:rsidR="009B517F" w:rsidRPr="009B517F" w:rsidRDefault="009B517F" w:rsidP="009B517F">
      <w:pPr>
        <w:widowControl w:val="0"/>
        <w:numPr>
          <w:ilvl w:val="0"/>
          <w:numId w:val="1"/>
        </w:numPr>
        <w:tabs>
          <w:tab w:val="left" w:pos="105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Положение о разработке и утверждении рабочей программы по учебному предмету (курсу) учителя МБОУ «Средняя общеобразовательная школа №15 с углубленным изучением отдельных предметов» Советского района </w:t>
      </w:r>
      <w:proofErr w:type="spellStart"/>
      <w:r w:rsidRPr="009B517F">
        <w:rPr>
          <w:rFonts w:ascii="Times New Roman" w:eastAsia="Times New Roman" w:hAnsi="Times New Roman" w:cs="Times New Roman"/>
          <w:lang w:val="ru-RU" w:eastAsia="ru-RU" w:bidi="ru-RU"/>
        </w:rPr>
        <w:t>г.Казани</w:t>
      </w:r>
      <w:proofErr w:type="spellEnd"/>
      <w:r w:rsidRPr="009B517F">
        <w:rPr>
          <w:rFonts w:ascii="Times New Roman" w:eastAsia="Times New Roman" w:hAnsi="Times New Roman" w:cs="Times New Roman"/>
          <w:lang w:val="ru-RU" w:eastAsia="ru-RU" w:bidi="ru-RU"/>
        </w:rPr>
        <w:t>;</w:t>
      </w:r>
    </w:p>
    <w:p w14:paraId="71D2243E" w14:textId="77777777" w:rsidR="009B517F" w:rsidRPr="009B517F" w:rsidRDefault="009B517F" w:rsidP="009B517F">
      <w:pPr>
        <w:widowControl w:val="0"/>
        <w:numPr>
          <w:ilvl w:val="0"/>
          <w:numId w:val="1"/>
        </w:numPr>
        <w:tabs>
          <w:tab w:val="left" w:pos="105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Учебный план МБОУ «Средняя общеобразовательная школа №15 с углубленным изучением отдельных предметов» Советского района г. Казани на текущий учебный год.</w:t>
      </w:r>
    </w:p>
    <w:p w14:paraId="25C54D7F" w14:textId="77777777" w:rsidR="009B517F" w:rsidRPr="009B517F" w:rsidRDefault="009B517F" w:rsidP="009B517F">
      <w:pPr>
        <w:widowControl w:val="0"/>
        <w:tabs>
          <w:tab w:val="left" w:pos="105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w:t>
      </w:r>
      <w:r w:rsidRPr="009B517F">
        <w:rPr>
          <w:rFonts w:ascii="Times New Roman" w:eastAsia="Times New Roman" w:hAnsi="Times New Roman" w:cs="Times New Roman"/>
          <w:bCs/>
          <w:lang w:val="ru-RU" w:eastAsia="ru-RU" w:bidi="ru-RU"/>
        </w:rPr>
        <w:t>Родная (русская)</w:t>
      </w:r>
      <w:r w:rsidRPr="009B517F">
        <w:rPr>
          <w:rFonts w:ascii="Times New Roman" w:eastAsia="Times New Roman" w:hAnsi="Times New Roman" w:cs="Times New Roman"/>
          <w:lang w:val="ru-RU" w:eastAsia="ru-RU" w:bidi="ru-RU"/>
        </w:rPr>
        <w:t xml:space="preserve"> литература», входящему в образовательную область «Родной язык и  родная литература».</w:t>
      </w:r>
    </w:p>
    <w:p w14:paraId="1D3AB511" w14:textId="77777777" w:rsidR="009B517F" w:rsidRPr="009B517F" w:rsidRDefault="009B517F" w:rsidP="009B517F">
      <w:pPr>
        <w:widowControl w:val="0"/>
        <w:tabs>
          <w:tab w:val="left" w:pos="1054"/>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9B517F">
        <w:rPr>
          <w:rFonts w:ascii="Times New Roman" w:eastAsia="Times New Roman" w:hAnsi="Times New Roman" w:cs="Times New Roman"/>
          <w:lang w:val="ru-RU" w:eastAsia="ru-RU" w:bidi="ru-RU"/>
        </w:rPr>
        <w:t xml:space="preserve">Программа включает </w:t>
      </w:r>
      <w:r w:rsidRPr="009B517F">
        <w:rPr>
          <w:rFonts w:ascii="Times New Roman" w:eastAsia="Times New Roman" w:hAnsi="Times New Roman" w:cs="Times New Roman"/>
          <w:b/>
          <w:lang w:val="ru-RU" w:eastAsia="ru-RU" w:bidi="ru-RU"/>
        </w:rPr>
        <w:t>пояснительную записку</w:t>
      </w:r>
      <w:r w:rsidRPr="009B517F">
        <w:rPr>
          <w:rFonts w:ascii="Times New Roman" w:eastAsia="Times New Roman" w:hAnsi="Times New Roman" w:cs="Times New Roman"/>
          <w:lang w:val="ru-RU" w:eastAsia="ru-RU" w:bidi="ru-RU"/>
        </w:rPr>
        <w:t xml:space="preserve">, в которой даётся </w:t>
      </w:r>
      <w:r w:rsidRPr="009B517F">
        <w:rPr>
          <w:rFonts w:ascii="Times New Roman" w:eastAsia="Times New Roman" w:hAnsi="Times New Roman" w:cs="Times New Roman"/>
          <w:b/>
          <w:lang w:val="ru-RU" w:eastAsia="ru-RU" w:bidi="ru-RU"/>
        </w:rPr>
        <w:t>общая характеристика курса</w:t>
      </w:r>
      <w:r w:rsidRPr="009B517F">
        <w:rPr>
          <w:rFonts w:ascii="Times New Roman" w:eastAsia="Times New Roman" w:hAnsi="Times New Roman" w:cs="Times New Roman"/>
          <w:lang w:val="ru-RU" w:eastAsia="ru-RU" w:bidi="ru-RU"/>
        </w:rPr>
        <w:t xml:space="preserve">, раскрываются </w:t>
      </w:r>
      <w:r w:rsidRPr="009B517F">
        <w:rPr>
          <w:rFonts w:ascii="Times New Roman" w:eastAsia="Times New Roman" w:hAnsi="Times New Roman" w:cs="Times New Roman"/>
          <w:b/>
          <w:lang w:val="ru-RU" w:eastAsia="ru-RU" w:bidi="ru-RU"/>
        </w:rPr>
        <w:t xml:space="preserve">цели и задачи </w:t>
      </w:r>
      <w:r w:rsidRPr="009B517F">
        <w:rPr>
          <w:rFonts w:ascii="Times New Roman" w:eastAsia="Times New Roman" w:hAnsi="Times New Roman" w:cs="Times New Roman"/>
          <w:lang w:val="ru-RU" w:eastAsia="ru-RU" w:bidi="ru-RU"/>
        </w:rPr>
        <w:t xml:space="preserve">изучения родной (русской) литературы, определяется </w:t>
      </w:r>
      <w:r w:rsidRPr="009B517F">
        <w:rPr>
          <w:rFonts w:ascii="Times New Roman" w:eastAsia="Times New Roman" w:hAnsi="Times New Roman" w:cs="Times New Roman"/>
          <w:b/>
          <w:lang w:val="ru-RU" w:eastAsia="ru-RU" w:bidi="ru-RU"/>
        </w:rPr>
        <w:t>место</w:t>
      </w:r>
      <w:r w:rsidRPr="009B517F">
        <w:rPr>
          <w:rFonts w:ascii="Times New Roman" w:eastAsia="Times New Roman" w:hAnsi="Times New Roman" w:cs="Times New Roman"/>
          <w:lang w:val="ru-RU" w:eastAsia="ru-RU" w:bidi="ru-RU"/>
        </w:rPr>
        <w:t xml:space="preserve"> учебного предмета «</w:t>
      </w:r>
      <w:r w:rsidRPr="009B517F">
        <w:rPr>
          <w:rFonts w:ascii="Times New Roman" w:eastAsia="Times New Roman" w:hAnsi="Times New Roman" w:cs="Times New Roman"/>
          <w:bCs/>
          <w:lang w:val="ru-RU" w:eastAsia="ru-RU" w:bidi="ru-RU"/>
        </w:rPr>
        <w:t xml:space="preserve">Родная </w:t>
      </w:r>
      <w:r w:rsidRPr="009B517F">
        <w:rPr>
          <w:rFonts w:ascii="Times New Roman" w:eastAsia="Times New Roman" w:hAnsi="Times New Roman" w:cs="Times New Roman"/>
          <w:lang w:val="ru-RU" w:eastAsia="ru-RU" w:bidi="ru-RU"/>
        </w:rPr>
        <w:t xml:space="preserve">(русская) литература» в учебном плане, раскрываются </w:t>
      </w:r>
      <w:r w:rsidRPr="009B517F">
        <w:rPr>
          <w:rFonts w:ascii="Times New Roman" w:eastAsia="Times New Roman" w:hAnsi="Times New Roman" w:cs="Times New Roman"/>
          <w:b/>
          <w:lang w:val="ru-RU" w:eastAsia="ru-RU" w:bidi="ru-RU"/>
        </w:rPr>
        <w:t>основные подходы</w:t>
      </w:r>
      <w:r w:rsidRPr="009B517F">
        <w:rPr>
          <w:rFonts w:ascii="Times New Roman" w:eastAsia="Times New Roman" w:hAnsi="Times New Roman" w:cs="Times New Roman"/>
          <w:lang w:val="ru-RU" w:eastAsia="ru-RU" w:bidi="ru-RU"/>
        </w:rPr>
        <w:t xml:space="preserve"> к отбору содержания курса, характеризуются его </w:t>
      </w:r>
      <w:r w:rsidRPr="009B517F">
        <w:rPr>
          <w:rFonts w:ascii="Times New Roman" w:eastAsia="Times New Roman" w:hAnsi="Times New Roman" w:cs="Times New Roman"/>
          <w:b/>
          <w:lang w:val="ru-RU" w:eastAsia="ru-RU" w:bidi="ru-RU"/>
        </w:rPr>
        <w:t>основные содержательные линии</w:t>
      </w:r>
      <w:r w:rsidRPr="009B517F">
        <w:rPr>
          <w:rFonts w:ascii="Times New Roman" w:eastAsia="Times New Roman" w:hAnsi="Times New Roman" w:cs="Times New Roman"/>
          <w:lang w:val="ru-RU" w:eastAsia="ru-RU" w:bidi="ru-RU"/>
        </w:rPr>
        <w:t>.</w:t>
      </w:r>
      <w:r w:rsidRPr="009B517F">
        <w:rPr>
          <w:rFonts w:ascii="Times New Roman" w:eastAsia="Times New Roman" w:hAnsi="Times New Roman" w:cs="Times New Roman"/>
          <w:b/>
          <w:lang w:val="ru-RU" w:eastAsia="ru-RU" w:bidi="ru-RU"/>
        </w:rPr>
        <w:t xml:space="preserve"> </w:t>
      </w:r>
    </w:p>
    <w:p w14:paraId="7040FBEE" w14:textId="77777777" w:rsidR="009B517F" w:rsidRPr="009B517F" w:rsidRDefault="009B517F" w:rsidP="009B517F">
      <w:pPr>
        <w:widowControl w:val="0"/>
        <w:tabs>
          <w:tab w:val="left" w:pos="105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Программа содержит </w:t>
      </w:r>
      <w:r w:rsidRPr="009B517F">
        <w:rPr>
          <w:rFonts w:ascii="Times New Roman" w:eastAsia="Times New Roman" w:hAnsi="Times New Roman" w:cs="Times New Roman"/>
          <w:b/>
          <w:bCs/>
          <w:lang w:val="ru-RU" w:eastAsia="ru-RU" w:bidi="ru-RU"/>
        </w:rPr>
        <w:t>планируемые результаты</w:t>
      </w:r>
      <w:r w:rsidRPr="009B517F">
        <w:rPr>
          <w:rFonts w:ascii="Times New Roman" w:eastAsia="Times New Roman" w:hAnsi="Times New Roman" w:cs="Times New Roman"/>
          <w:lang w:val="ru-RU" w:eastAsia="ru-RU" w:bidi="ru-RU"/>
        </w:rPr>
        <w:t xml:space="preserve"> освоения основной образовательной программы основного общего образования по учебному предмету «</w:t>
      </w:r>
      <w:r w:rsidRPr="009B517F">
        <w:rPr>
          <w:rFonts w:ascii="Times New Roman" w:eastAsia="Times New Roman" w:hAnsi="Times New Roman" w:cs="Times New Roman"/>
          <w:bCs/>
          <w:lang w:val="ru-RU" w:eastAsia="ru-RU" w:bidi="ru-RU"/>
        </w:rPr>
        <w:t>Родная (русская) литература»</w:t>
      </w:r>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b/>
          <w:bCs/>
          <w:lang w:val="ru-RU" w:eastAsia="ru-RU" w:bidi="ru-RU"/>
        </w:rPr>
        <w:t>содержание</w:t>
      </w:r>
      <w:r w:rsidRPr="009B517F">
        <w:rPr>
          <w:rFonts w:ascii="Times New Roman" w:eastAsia="Times New Roman" w:hAnsi="Times New Roman" w:cs="Times New Roman"/>
          <w:lang w:val="ru-RU" w:eastAsia="ru-RU" w:bidi="ru-RU"/>
        </w:rPr>
        <w:t xml:space="preserve"> учебного предмета </w:t>
      </w:r>
      <w:bookmarkStart w:id="1" w:name="_Hlk50659585"/>
      <w:r w:rsidRPr="009B517F">
        <w:rPr>
          <w:rFonts w:ascii="Times New Roman" w:eastAsia="Times New Roman" w:hAnsi="Times New Roman" w:cs="Times New Roman"/>
          <w:lang w:val="ru-RU" w:eastAsia="ru-RU" w:bidi="ru-RU"/>
        </w:rPr>
        <w:t>«</w:t>
      </w:r>
      <w:r w:rsidRPr="009B517F">
        <w:rPr>
          <w:rFonts w:ascii="Times New Roman" w:eastAsia="Times New Roman" w:hAnsi="Times New Roman" w:cs="Times New Roman"/>
          <w:bCs/>
          <w:lang w:val="ru-RU" w:eastAsia="ru-RU" w:bidi="ru-RU"/>
        </w:rPr>
        <w:t>Родная (русская) литература»</w:t>
      </w:r>
      <w:r w:rsidRPr="009B517F">
        <w:rPr>
          <w:rFonts w:ascii="Times New Roman" w:eastAsia="Times New Roman" w:hAnsi="Times New Roman" w:cs="Times New Roman"/>
          <w:lang w:val="ru-RU" w:eastAsia="ru-RU" w:bidi="ru-RU"/>
        </w:rPr>
        <w:t>,</w:t>
      </w:r>
      <w:bookmarkEnd w:id="1"/>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b/>
          <w:bCs/>
          <w:lang w:val="ru-RU" w:eastAsia="ru-RU" w:bidi="ru-RU"/>
        </w:rPr>
        <w:t xml:space="preserve">тематическое планирование </w:t>
      </w:r>
      <w:r w:rsidRPr="009B517F">
        <w:rPr>
          <w:rFonts w:ascii="Times New Roman" w:eastAsia="Times New Roman" w:hAnsi="Times New Roman" w:cs="Times New Roman"/>
          <w:lang w:val="ru-RU" w:eastAsia="ru-RU" w:bidi="ru-RU"/>
        </w:rPr>
        <w:t>с указанием количества часов, отводимых на освоение каждой темы.</w:t>
      </w:r>
    </w:p>
    <w:p w14:paraId="19FC5632" w14:textId="77777777" w:rsidR="009B517F" w:rsidRPr="009B517F" w:rsidRDefault="009B517F" w:rsidP="00BC11FB">
      <w:pPr>
        <w:widowControl w:val="0"/>
        <w:autoSpaceDE w:val="0"/>
        <w:autoSpaceDN w:val="0"/>
        <w:spacing w:after="0" w:line="275" w:lineRule="exact"/>
        <w:outlineLvl w:val="1"/>
        <w:rPr>
          <w:rFonts w:ascii="Times New Roman" w:eastAsia="Times New Roman" w:hAnsi="Times New Roman" w:cs="Times New Roman"/>
          <w:b/>
          <w:bCs/>
          <w:lang w:val="ru-RU" w:eastAsia="ru-RU" w:bidi="ru-RU"/>
        </w:rPr>
      </w:pPr>
    </w:p>
    <w:p w14:paraId="008378DC" w14:textId="77777777" w:rsidR="009B517F" w:rsidRPr="009B517F" w:rsidRDefault="009B517F" w:rsidP="009B517F">
      <w:pPr>
        <w:widowControl w:val="0"/>
        <w:autoSpaceDE w:val="0"/>
        <w:autoSpaceDN w:val="0"/>
        <w:spacing w:after="0" w:line="275" w:lineRule="exact"/>
        <w:ind w:firstLine="709"/>
        <w:jc w:val="center"/>
        <w:outlineLvl w:val="1"/>
        <w:rPr>
          <w:rFonts w:ascii="Times New Roman" w:eastAsia="Times New Roman" w:hAnsi="Times New Roman" w:cs="Times New Roman"/>
          <w:b/>
          <w:bCs/>
          <w:lang w:val="ru-RU" w:eastAsia="ru-RU" w:bidi="ru-RU"/>
        </w:rPr>
      </w:pPr>
    </w:p>
    <w:p w14:paraId="4EC04858" w14:textId="77777777" w:rsidR="009B517F" w:rsidRPr="009B517F" w:rsidRDefault="009B517F" w:rsidP="009B517F">
      <w:pPr>
        <w:widowControl w:val="0"/>
        <w:autoSpaceDE w:val="0"/>
        <w:autoSpaceDN w:val="0"/>
        <w:spacing w:after="0" w:line="275" w:lineRule="exact"/>
        <w:ind w:firstLine="709"/>
        <w:jc w:val="center"/>
        <w:outlineLvl w:val="1"/>
        <w:rPr>
          <w:rFonts w:ascii="Times New Roman" w:eastAsia="Times New Roman" w:hAnsi="Times New Roman" w:cs="Times New Roman"/>
          <w:b/>
          <w:bCs/>
          <w:lang w:val="ru-RU" w:eastAsia="ru-RU" w:bidi="ru-RU"/>
        </w:rPr>
      </w:pPr>
      <w:r w:rsidRPr="009B517F">
        <w:rPr>
          <w:rFonts w:ascii="Times New Roman" w:eastAsia="Times New Roman" w:hAnsi="Times New Roman" w:cs="Times New Roman"/>
          <w:b/>
          <w:bCs/>
          <w:lang w:val="ru-RU" w:eastAsia="ru-RU" w:bidi="ru-RU"/>
        </w:rPr>
        <w:t>Цели и задачи изучения предмета</w:t>
      </w:r>
    </w:p>
    <w:p w14:paraId="41A42931"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Программа учебного предмета «Родная (русская) литература»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русской литературы,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русской литературе, заданных соответствующим федеральным государственным образовательным стандартом. В то же время цели курса русской литературы в рамках образовательной области «Родной язык и родная литература» имеют свою </w:t>
      </w:r>
      <w:r w:rsidRPr="009B517F">
        <w:rPr>
          <w:rFonts w:ascii="Times New Roman" w:eastAsia="Times New Roman" w:hAnsi="Times New Roman" w:cs="Times New Roman"/>
          <w:lang w:val="ru-RU" w:eastAsia="ru-RU" w:bidi="ru-RU"/>
        </w:rPr>
        <w:lastRenderedPageBreak/>
        <w:t>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14:paraId="51CD1E35" w14:textId="77777777" w:rsidR="009B517F" w:rsidRPr="009B517F" w:rsidRDefault="009B517F" w:rsidP="009B517F">
      <w:pPr>
        <w:widowControl w:val="0"/>
        <w:autoSpaceDE w:val="0"/>
        <w:autoSpaceDN w:val="0"/>
        <w:spacing w:before="1" w:after="0" w:line="252" w:lineRule="exact"/>
        <w:ind w:firstLine="709"/>
        <w:jc w:val="both"/>
        <w:rPr>
          <w:rFonts w:ascii="Times New Roman" w:eastAsia="Times New Roman" w:hAnsi="Times New Roman" w:cs="Times New Roman"/>
          <w:b/>
          <w:lang w:val="ru-RU" w:eastAsia="ru-RU" w:bidi="ru-RU"/>
        </w:rPr>
      </w:pPr>
      <w:r w:rsidRPr="009B517F">
        <w:rPr>
          <w:rFonts w:ascii="Times New Roman" w:eastAsia="Times New Roman" w:hAnsi="Times New Roman" w:cs="Times New Roman"/>
          <w:lang w:val="ru-RU" w:eastAsia="ru-RU" w:bidi="ru-RU"/>
        </w:rPr>
        <w:t xml:space="preserve">В соответствии с этим в курсе родной русской литературы актуализируются следующие </w:t>
      </w:r>
      <w:r w:rsidRPr="009B517F">
        <w:rPr>
          <w:rFonts w:ascii="Times New Roman" w:eastAsia="Times New Roman" w:hAnsi="Times New Roman" w:cs="Times New Roman"/>
          <w:b/>
          <w:lang w:val="ru-RU" w:eastAsia="ru-RU" w:bidi="ru-RU"/>
        </w:rPr>
        <w:t>цели и задачи</w:t>
      </w:r>
      <w:r w:rsidRPr="009B517F">
        <w:rPr>
          <w:rFonts w:ascii="Times New Roman" w:eastAsia="Times New Roman" w:hAnsi="Times New Roman" w:cs="Times New Roman"/>
          <w:lang w:val="ru-RU" w:eastAsia="ru-RU" w:bidi="ru-RU"/>
        </w:rPr>
        <w:t>:</w:t>
      </w:r>
    </w:p>
    <w:p w14:paraId="450CB630" w14:textId="77777777" w:rsidR="009B517F" w:rsidRPr="009B517F" w:rsidRDefault="009B517F" w:rsidP="009B517F">
      <w:pPr>
        <w:widowControl w:val="0"/>
        <w:tabs>
          <w:tab w:val="left" w:pos="128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w:t>
      </w:r>
    </w:p>
    <w:p w14:paraId="13B62E99" w14:textId="77777777" w:rsidR="009B517F" w:rsidRPr="009B517F" w:rsidRDefault="009B517F" w:rsidP="009B517F">
      <w:pPr>
        <w:widowControl w:val="0"/>
        <w:tabs>
          <w:tab w:val="left" w:pos="128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формирование познавательного интереса, любви, уважительного отношения к русскому языку и литературе,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
    <w:p w14:paraId="4F267148" w14:textId="77777777" w:rsidR="009B517F" w:rsidRPr="009B517F" w:rsidRDefault="009B517F" w:rsidP="009B517F">
      <w:pPr>
        <w:widowControl w:val="0"/>
        <w:tabs>
          <w:tab w:val="left" w:pos="128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воспитание уважительного отношения к культурам и языкам народов России; овладение культурой межнационального общения;</w:t>
      </w:r>
    </w:p>
    <w:p w14:paraId="10D4BEDC" w14:textId="77777777" w:rsidR="009B517F" w:rsidRPr="009B517F" w:rsidRDefault="009B517F" w:rsidP="009B517F">
      <w:pPr>
        <w:widowControl w:val="0"/>
        <w:tabs>
          <w:tab w:val="left" w:pos="128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в речевом самосовершенствовании;</w:t>
      </w:r>
    </w:p>
    <w:p w14:paraId="4CAAC062" w14:textId="77777777" w:rsidR="009B517F" w:rsidRPr="009B517F" w:rsidRDefault="009B517F" w:rsidP="009B517F">
      <w:pPr>
        <w:widowControl w:val="0"/>
        <w:tabs>
          <w:tab w:val="left" w:pos="128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4DA34DDC" w14:textId="77777777" w:rsidR="009B517F" w:rsidRPr="009B517F" w:rsidRDefault="009B517F" w:rsidP="009B517F">
      <w:pPr>
        <w:widowControl w:val="0"/>
        <w:tabs>
          <w:tab w:val="left" w:pos="128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0CEEDE19" w14:textId="77777777" w:rsidR="009B517F" w:rsidRPr="009B517F" w:rsidRDefault="009B517F" w:rsidP="009B517F">
      <w:pPr>
        <w:widowControl w:val="0"/>
        <w:tabs>
          <w:tab w:val="left" w:pos="128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развитие проектного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14:paraId="42CB0B25" w14:textId="77777777" w:rsidR="009B517F" w:rsidRPr="009B517F" w:rsidRDefault="009B517F" w:rsidP="009B517F">
      <w:pPr>
        <w:widowControl w:val="0"/>
        <w:autoSpaceDE w:val="0"/>
        <w:autoSpaceDN w:val="0"/>
        <w:spacing w:after="0" w:line="273" w:lineRule="exact"/>
        <w:ind w:firstLine="709"/>
        <w:jc w:val="center"/>
        <w:outlineLvl w:val="1"/>
        <w:rPr>
          <w:rFonts w:ascii="Times New Roman" w:eastAsia="Times New Roman" w:hAnsi="Times New Roman" w:cs="Times New Roman"/>
          <w:b/>
          <w:bCs/>
          <w:lang w:val="ru-RU" w:eastAsia="ru-RU" w:bidi="ru-RU"/>
        </w:rPr>
      </w:pPr>
      <w:r w:rsidRPr="009B517F">
        <w:rPr>
          <w:rFonts w:ascii="Times New Roman" w:eastAsia="Times New Roman" w:hAnsi="Times New Roman" w:cs="Times New Roman"/>
          <w:b/>
          <w:bCs/>
          <w:lang w:val="ru-RU" w:eastAsia="ru-RU" w:bidi="ru-RU"/>
        </w:rPr>
        <w:t>Общая характеристика предмета</w:t>
      </w:r>
    </w:p>
    <w:p w14:paraId="02776EC6" w14:textId="77777777" w:rsidR="009B517F" w:rsidRPr="009B517F" w:rsidRDefault="009B517F" w:rsidP="009B517F">
      <w:pPr>
        <w:widowControl w:val="0"/>
        <w:autoSpaceDE w:val="0"/>
        <w:autoSpaceDN w:val="0"/>
        <w:spacing w:after="0" w:line="242"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Главное предназначение учебного предмета «Родная (русская) литература» – формирование познавательного интереса и уважительного отношения к родному языку и литературе, а через него – к родной культуре, к свершениям и традициям своего народа, осознание исторической преемственности поколений, своей ответственности за сохранение культуры народа.</w:t>
      </w:r>
    </w:p>
    <w:p w14:paraId="3AE15DB9"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В преподавании русского языка и литературы в школе культурно-исторический подход всегда был и остаётся одним из важнейших ориентиров формирования и целей и содержания обучения. В курсе же родной русской литературы историко-культурный подход становится ведущим, поскольку его содержание ориентировано прежде всего на удовлетворение потребности школьников в изучении родной русской литературы как инструмента познания национальной культуры и самореализации в ней.</w:t>
      </w:r>
    </w:p>
    <w:p w14:paraId="72D55A19"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14:paraId="7DEE6465"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литературы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3D8E6583"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Родная (русская) литература,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w:t>
      </w:r>
      <w:r w:rsidRPr="009B517F">
        <w:rPr>
          <w:rFonts w:ascii="Times New Roman" w:eastAsia="Times New Roman" w:hAnsi="Times New Roman" w:cs="Times New Roman"/>
          <w:lang w:val="ru-RU" w:eastAsia="ru-RU" w:bidi="ru-RU"/>
        </w:rPr>
        <w:lastRenderedPageBreak/>
        <w:t>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 нравственных ценностей.</w:t>
      </w:r>
    </w:p>
    <w:p w14:paraId="1AD91EF2"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Как средство познания действительности родная (русская) литература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1684E0EA"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Обучение родной (русской) литературе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имея при этом особый статус, он является не только объектом изучения, но и средством обучения. Уровень владения родным русским языком влияет на качество усвоения всех других школьных предметов, а в дальнейшем способствует овладению будущей профессией.</w:t>
      </w:r>
    </w:p>
    <w:p w14:paraId="02B530ED"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Содержание курса «Родная (русская) литература»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«Родная (русская) литература» не ущемляет прав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«Русская литература».</w:t>
      </w:r>
    </w:p>
    <w:p w14:paraId="7C22A53F"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В содержании курса «Родная (русская) литература»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стороны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582A6816" w14:textId="77777777" w:rsidR="009B517F" w:rsidRPr="009B517F" w:rsidRDefault="009B517F" w:rsidP="009B517F">
      <w:pPr>
        <w:widowControl w:val="0"/>
        <w:autoSpaceDE w:val="0"/>
        <w:autoSpaceDN w:val="0"/>
        <w:spacing w:before="52"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Важнейшими задачами курса являются:</w:t>
      </w:r>
    </w:p>
    <w:p w14:paraId="6DE7EAAF" w14:textId="77777777" w:rsidR="009B517F" w:rsidRPr="009B517F" w:rsidRDefault="009B517F" w:rsidP="009B517F">
      <w:pPr>
        <w:widowControl w:val="0"/>
        <w:tabs>
          <w:tab w:val="left" w:pos="1342"/>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приобщение обучающихся к фактам русской языковой истории в связи с историей русского народа;</w:t>
      </w:r>
    </w:p>
    <w:p w14:paraId="75231B7B" w14:textId="77777777" w:rsidR="009B517F" w:rsidRPr="009B517F" w:rsidRDefault="009B517F" w:rsidP="009B517F">
      <w:pPr>
        <w:widowControl w:val="0"/>
        <w:tabs>
          <w:tab w:val="left" w:pos="1342"/>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формирование представлений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w:t>
      </w:r>
    </w:p>
    <w:p w14:paraId="5EE22AB4" w14:textId="77777777" w:rsidR="009B517F" w:rsidRPr="009B517F" w:rsidRDefault="009B517F" w:rsidP="009B517F">
      <w:pPr>
        <w:widowControl w:val="0"/>
        <w:tabs>
          <w:tab w:val="left" w:pos="1342"/>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258D2052" w14:textId="77777777" w:rsidR="009B517F" w:rsidRPr="009B517F" w:rsidRDefault="009B517F" w:rsidP="009B517F">
      <w:pPr>
        <w:widowControl w:val="0"/>
        <w:tabs>
          <w:tab w:val="left" w:pos="1342"/>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321DB6F7"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Программой предусматривается расширение и углубление межпредметного взаимодействия в обучении родной (русской) литературе не только в филологических предметных областях, но и во всём комплексе изучаемых дисциплин естественно-научного и гуманитарного циклов.</w:t>
      </w:r>
    </w:p>
    <w:p w14:paraId="3900FF04" w14:textId="77777777" w:rsidR="009B517F" w:rsidRPr="009B517F" w:rsidRDefault="009B517F" w:rsidP="009B517F">
      <w:pPr>
        <w:widowControl w:val="0"/>
        <w:autoSpaceDE w:val="0"/>
        <w:autoSpaceDN w:val="0"/>
        <w:spacing w:before="1" w:after="0" w:line="240" w:lineRule="auto"/>
        <w:ind w:firstLine="709"/>
        <w:rPr>
          <w:rFonts w:ascii="Times New Roman" w:eastAsia="Times New Roman" w:hAnsi="Times New Roman" w:cs="Times New Roman"/>
          <w:lang w:val="ru-RU" w:eastAsia="ru-RU" w:bidi="ru-RU"/>
        </w:rPr>
      </w:pPr>
    </w:p>
    <w:p w14:paraId="76441BC2" w14:textId="77777777" w:rsidR="009B517F" w:rsidRPr="009B517F" w:rsidRDefault="009B517F" w:rsidP="009B517F">
      <w:pPr>
        <w:widowControl w:val="0"/>
        <w:autoSpaceDE w:val="0"/>
        <w:autoSpaceDN w:val="0"/>
        <w:spacing w:after="0" w:line="275" w:lineRule="exact"/>
        <w:ind w:firstLine="709"/>
        <w:jc w:val="center"/>
        <w:outlineLvl w:val="1"/>
        <w:rPr>
          <w:rFonts w:ascii="Times New Roman" w:eastAsia="Times New Roman" w:hAnsi="Times New Roman" w:cs="Times New Roman"/>
          <w:b/>
          <w:bCs/>
          <w:lang w:val="ru-RU" w:eastAsia="ru-RU" w:bidi="ru-RU"/>
        </w:rPr>
      </w:pPr>
      <w:r w:rsidRPr="009B517F">
        <w:rPr>
          <w:rFonts w:ascii="Times New Roman" w:eastAsia="Times New Roman" w:hAnsi="Times New Roman" w:cs="Times New Roman"/>
          <w:b/>
          <w:bCs/>
          <w:lang w:val="ru-RU" w:eastAsia="ru-RU" w:bidi="ru-RU"/>
        </w:rPr>
        <w:t>Место учебного предмета «Родная (русская) литература» в учебном плане</w:t>
      </w:r>
    </w:p>
    <w:p w14:paraId="2DE9E37B" w14:textId="77777777" w:rsidR="009B517F" w:rsidRPr="009B517F" w:rsidRDefault="009B517F" w:rsidP="009B517F">
      <w:pPr>
        <w:widowControl w:val="0"/>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Программа по родной (русской) литературе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объёме 170 часов (5 класс – 34 часов, 6 класс – 34 часа, 7 класс – 34 часа, 8 класс – 34 часа, 9 класс – 34 часа).</w:t>
      </w:r>
    </w:p>
    <w:p w14:paraId="00C89EDC" w14:textId="77777777" w:rsidR="009B517F" w:rsidRPr="009B517F" w:rsidRDefault="009B517F" w:rsidP="009B517F">
      <w:pPr>
        <w:widowControl w:val="0"/>
        <w:autoSpaceDE w:val="0"/>
        <w:autoSpaceDN w:val="0"/>
        <w:spacing w:before="3" w:after="0" w:line="240" w:lineRule="auto"/>
        <w:ind w:firstLine="709"/>
        <w:rPr>
          <w:rFonts w:ascii="Times New Roman" w:eastAsia="Times New Roman" w:hAnsi="Times New Roman" w:cs="Times New Roman"/>
          <w:lang w:val="ru-RU" w:eastAsia="ru-RU" w:bidi="ru-RU"/>
        </w:rPr>
      </w:pPr>
    </w:p>
    <w:p w14:paraId="2B8301BD" w14:textId="77777777" w:rsidR="009B517F" w:rsidRPr="009B517F" w:rsidRDefault="009B517F" w:rsidP="009B517F">
      <w:pPr>
        <w:widowControl w:val="0"/>
        <w:autoSpaceDE w:val="0"/>
        <w:autoSpaceDN w:val="0"/>
        <w:spacing w:before="1" w:after="0" w:line="240" w:lineRule="auto"/>
        <w:ind w:firstLine="709"/>
        <w:jc w:val="center"/>
        <w:outlineLvl w:val="1"/>
        <w:rPr>
          <w:rFonts w:ascii="Times New Roman" w:eastAsia="Times New Roman" w:hAnsi="Times New Roman" w:cs="Times New Roman"/>
          <w:b/>
          <w:bCs/>
          <w:lang w:val="ru-RU" w:eastAsia="ru-RU" w:bidi="ru-RU"/>
        </w:rPr>
      </w:pPr>
      <w:r w:rsidRPr="009B517F">
        <w:rPr>
          <w:rFonts w:ascii="Times New Roman" w:eastAsia="Times New Roman" w:hAnsi="Times New Roman" w:cs="Times New Roman"/>
          <w:b/>
          <w:bCs/>
          <w:lang w:val="ru-RU" w:eastAsia="ru-RU" w:bidi="ru-RU"/>
        </w:rPr>
        <w:t>Планируемые результаты изучения учебного предмета</w:t>
      </w:r>
    </w:p>
    <w:p w14:paraId="5BE682C1" w14:textId="77777777" w:rsidR="009B517F" w:rsidRPr="009B517F" w:rsidRDefault="009B517F" w:rsidP="009B517F">
      <w:pPr>
        <w:widowControl w:val="0"/>
        <w:autoSpaceDE w:val="0"/>
        <w:autoSpaceDN w:val="0"/>
        <w:spacing w:before="1" w:after="0" w:line="249" w:lineRule="exact"/>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Изучение предметной области «Родной язык и родная литература» должно обеспечивать:</w:t>
      </w:r>
    </w:p>
    <w:p w14:paraId="35331C50" w14:textId="77777777" w:rsidR="009B517F" w:rsidRPr="009B517F" w:rsidRDefault="009B517F" w:rsidP="009B517F">
      <w:pPr>
        <w:widowControl w:val="0"/>
        <w:tabs>
          <w:tab w:val="left" w:pos="573"/>
          <w:tab w:val="left" w:pos="57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14:paraId="04D20454" w14:textId="77777777" w:rsidR="009B517F" w:rsidRPr="009B517F" w:rsidRDefault="009B517F" w:rsidP="009B517F">
      <w:pPr>
        <w:widowControl w:val="0"/>
        <w:tabs>
          <w:tab w:val="left" w:pos="573"/>
          <w:tab w:val="left" w:pos="57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приобщение к литературному наследию своего народа;</w:t>
      </w:r>
    </w:p>
    <w:p w14:paraId="07FCC723" w14:textId="77777777" w:rsidR="009B517F" w:rsidRPr="009B517F" w:rsidRDefault="009B517F" w:rsidP="009B517F">
      <w:pPr>
        <w:widowControl w:val="0"/>
        <w:tabs>
          <w:tab w:val="left" w:pos="573"/>
          <w:tab w:val="left" w:pos="57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формирование причастности к свершениям и традициям своего народа;</w:t>
      </w:r>
    </w:p>
    <w:p w14:paraId="07703B2C" w14:textId="77777777" w:rsidR="009B517F" w:rsidRPr="009B517F" w:rsidRDefault="009B517F" w:rsidP="009B517F">
      <w:pPr>
        <w:widowControl w:val="0"/>
        <w:tabs>
          <w:tab w:val="left" w:pos="573"/>
          <w:tab w:val="left" w:pos="57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lastRenderedPageBreak/>
        <w:t>- осознание исторической преемственности поколений, своей ответственности за сохранение культуры народа;</w:t>
      </w:r>
    </w:p>
    <w:p w14:paraId="779AB5F6" w14:textId="77777777" w:rsidR="009B517F" w:rsidRPr="009B517F" w:rsidRDefault="009B517F" w:rsidP="009B517F">
      <w:pPr>
        <w:widowControl w:val="0"/>
        <w:tabs>
          <w:tab w:val="left" w:pos="573"/>
          <w:tab w:val="left" w:pos="57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обогащение активного и потенциального словарного запаса, развитие у обучающихся культуры владения родным языком.</w:t>
      </w:r>
    </w:p>
    <w:p w14:paraId="05439A4D" w14:textId="77777777" w:rsidR="009B517F" w:rsidRPr="009B517F" w:rsidRDefault="009B517F" w:rsidP="009B517F">
      <w:pPr>
        <w:widowControl w:val="0"/>
        <w:tabs>
          <w:tab w:val="left" w:pos="573"/>
          <w:tab w:val="left" w:pos="575"/>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Примерная программа направлена на достижение личностных, метапредметных и предметных результатов.</w:t>
      </w:r>
    </w:p>
    <w:p w14:paraId="0D83403C" w14:textId="77777777" w:rsidR="009B517F" w:rsidRPr="009B517F" w:rsidRDefault="009B517F" w:rsidP="009B517F">
      <w:pPr>
        <w:widowControl w:val="0"/>
        <w:autoSpaceDE w:val="0"/>
        <w:autoSpaceDN w:val="0"/>
        <w:spacing w:after="0" w:line="251" w:lineRule="exact"/>
        <w:ind w:firstLine="709"/>
        <w:outlineLvl w:val="2"/>
        <w:rPr>
          <w:rFonts w:ascii="Times New Roman" w:eastAsia="Times New Roman" w:hAnsi="Times New Roman" w:cs="Times New Roman"/>
          <w:b/>
          <w:bCs/>
          <w:lang w:val="ru-RU" w:eastAsia="ru-RU" w:bidi="ru-RU"/>
        </w:rPr>
      </w:pPr>
      <w:r w:rsidRPr="009B517F">
        <w:rPr>
          <w:rFonts w:ascii="Times New Roman" w:eastAsia="Times New Roman" w:hAnsi="Times New Roman" w:cs="Times New Roman"/>
          <w:b/>
          <w:bCs/>
          <w:lang w:val="ru-RU" w:eastAsia="ru-RU" w:bidi="ru-RU"/>
        </w:rPr>
        <w:t>Личностные результаты:</w:t>
      </w:r>
    </w:p>
    <w:p w14:paraId="7F44037A" w14:textId="77777777" w:rsidR="009B517F" w:rsidRPr="009B517F" w:rsidRDefault="009B517F" w:rsidP="009B517F">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осознавать российскую гражданскую идентичность, свою этническую принадлежность, гуманистические, демократические и традиционные ценности многонационального российского общества; понимать историю, культуру своего народа, своего края, основ культурного наследия народов России и человечества; владеть языком своего народа; проявлять чувства гордости за свою Родину, прошлое и настоящее многонационального народа России, ответственности и долга перед Родиной;</w:t>
      </w:r>
    </w:p>
    <w:p w14:paraId="6F465CAC" w14:textId="77777777" w:rsidR="009B517F" w:rsidRPr="009B517F" w:rsidRDefault="009B517F" w:rsidP="009B517F">
      <w:pPr>
        <w:widowControl w:val="0"/>
        <w:tabs>
          <w:tab w:val="left" w:pos="577"/>
          <w:tab w:val="left" w:pos="851"/>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w:t>
      </w:r>
      <w:r w:rsidRPr="009B517F">
        <w:rPr>
          <w:rFonts w:ascii="Times New Roman" w:eastAsia="Times New Roman" w:hAnsi="Times New Roman" w:cs="Times New Roman"/>
          <w:lang w:val="ru-RU" w:eastAsia="ru-RU" w:bidi="ru-RU"/>
        </w:rPr>
        <w:tab/>
        <w:t>ответственно относиться к учению; проявлять готовность и способности к саморазвитию и самообразованию на основе мотивации к обучению и познанию;</w:t>
      </w:r>
    </w:p>
    <w:p w14:paraId="795E2E56" w14:textId="77777777" w:rsidR="009B517F" w:rsidRPr="009B517F" w:rsidRDefault="009B517F" w:rsidP="009B517F">
      <w:pPr>
        <w:widowControl w:val="0"/>
        <w:tabs>
          <w:tab w:val="left" w:pos="577"/>
          <w:tab w:val="left" w:pos="851"/>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lang w:val="ru-RU" w:eastAsia="ru-RU" w:bidi="ru-RU"/>
        </w:rPr>
        <w:tab/>
        <w:t>понимать определяющую роль литературы в развитии интеллектуальных, творческих способностей и моральных качеств личности;</w:t>
      </w:r>
    </w:p>
    <w:p w14:paraId="2D24A330" w14:textId="77777777" w:rsidR="009B517F" w:rsidRPr="009B517F" w:rsidRDefault="009B517F" w:rsidP="009B517F">
      <w:pPr>
        <w:widowControl w:val="0"/>
        <w:tabs>
          <w:tab w:val="left" w:pos="577"/>
          <w:tab w:val="left" w:pos="993"/>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владеть социальными нормами, правилами поведения, ролями и формами социальной жизни в группах и сообществах;</w:t>
      </w:r>
    </w:p>
    <w:p w14:paraId="71952B59" w14:textId="77777777" w:rsidR="009B517F" w:rsidRPr="009B517F" w:rsidRDefault="009B517F" w:rsidP="009B517F">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проявлять нравственные чувства и нравственное поведение, осознанное и ответственное отношение к собственным поступкам;</w:t>
      </w:r>
    </w:p>
    <w:p w14:paraId="02ACD70B" w14:textId="77777777" w:rsidR="009B517F" w:rsidRPr="009B517F" w:rsidRDefault="009B517F" w:rsidP="009B517F">
      <w:pPr>
        <w:widowControl w:val="0"/>
        <w:tabs>
          <w:tab w:val="left" w:pos="577"/>
          <w:tab w:val="left" w:pos="851"/>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w:t>
      </w:r>
      <w:r w:rsidRPr="009B517F">
        <w:rPr>
          <w:rFonts w:ascii="Times New Roman" w:eastAsia="Times New Roman" w:hAnsi="Times New Roman" w:cs="Times New Roman"/>
          <w:lang w:val="ru-RU" w:eastAsia="ru-RU" w:bidi="ru-RU"/>
        </w:rPr>
        <w:tab/>
        <w:t>проявлять коммуникативную компетентность в общении и сотрудничестве со сверстниками, взрослыми в процессе образовательной, общественно полезной и других видах деятельности;</w:t>
      </w:r>
    </w:p>
    <w:p w14:paraId="3BC26F14" w14:textId="77777777" w:rsidR="009B517F" w:rsidRPr="009B517F" w:rsidRDefault="009B517F" w:rsidP="009B517F">
      <w:pPr>
        <w:widowControl w:val="0"/>
        <w:tabs>
          <w:tab w:val="left" w:pos="577"/>
          <w:tab w:val="left" w:pos="851"/>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w:t>
      </w:r>
      <w:r w:rsidRPr="009B517F">
        <w:rPr>
          <w:rFonts w:ascii="Times New Roman" w:eastAsia="Times New Roman" w:hAnsi="Times New Roman" w:cs="Times New Roman"/>
          <w:lang w:val="ru-RU" w:eastAsia="ru-RU" w:bidi="ru-RU"/>
        </w:rPr>
        <w:tab/>
        <w:t>осознавать значение семьи в жизни человека и общества, принимать ценности семейной жизни, проявлять уважительное и заботливое отношение к членам семьи;</w:t>
      </w:r>
    </w:p>
    <w:p w14:paraId="2D2C20F2" w14:textId="77777777" w:rsidR="009B517F" w:rsidRPr="009B517F" w:rsidRDefault="009B517F" w:rsidP="009B517F">
      <w:pPr>
        <w:widowControl w:val="0"/>
        <w:tabs>
          <w:tab w:val="left" w:pos="577"/>
          <w:tab w:val="left" w:pos="851"/>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w:t>
      </w:r>
      <w:r w:rsidRPr="009B517F">
        <w:rPr>
          <w:rFonts w:ascii="Times New Roman" w:eastAsia="Times New Roman" w:hAnsi="Times New Roman" w:cs="Times New Roman"/>
          <w:lang w:val="ru-RU" w:eastAsia="ru-RU" w:bidi="ru-RU"/>
        </w:rPr>
        <w:tab/>
        <w:t>проявлять эстетическое сознание через освоение художественного наследия родной русской литературы.</w:t>
      </w:r>
    </w:p>
    <w:p w14:paraId="10F8A3C2" w14:textId="77777777" w:rsidR="009B517F" w:rsidRPr="009B517F" w:rsidRDefault="009B517F" w:rsidP="009B517F">
      <w:pPr>
        <w:widowControl w:val="0"/>
        <w:autoSpaceDE w:val="0"/>
        <w:autoSpaceDN w:val="0"/>
        <w:spacing w:before="1" w:after="0" w:line="252" w:lineRule="exact"/>
        <w:ind w:firstLine="709"/>
        <w:jc w:val="both"/>
        <w:rPr>
          <w:rFonts w:ascii="Times New Roman" w:eastAsia="Times New Roman" w:hAnsi="Times New Roman" w:cs="Times New Roman"/>
          <w:i/>
          <w:lang w:val="ru-RU" w:eastAsia="ru-RU" w:bidi="ru-RU"/>
        </w:rPr>
      </w:pPr>
      <w:r w:rsidRPr="009B517F">
        <w:rPr>
          <w:rFonts w:ascii="Times New Roman" w:eastAsia="Times New Roman" w:hAnsi="Times New Roman" w:cs="Times New Roman"/>
          <w:i/>
          <w:lang w:val="ru-RU" w:eastAsia="ru-RU" w:bidi="ru-RU"/>
        </w:rPr>
        <w:t>Обучающийся получит возможность научиться:</w:t>
      </w:r>
    </w:p>
    <w:p w14:paraId="2DAEF3AA" w14:textId="77777777" w:rsidR="009B517F" w:rsidRPr="009B517F" w:rsidRDefault="009B517F" w:rsidP="009B517F">
      <w:pPr>
        <w:widowControl w:val="0"/>
        <w:tabs>
          <w:tab w:val="left" w:pos="1293"/>
          <w:tab w:val="left" w:pos="1294"/>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осознавать эстетическую ценность русской литературы;</w:t>
      </w:r>
    </w:p>
    <w:p w14:paraId="2BC67E5A" w14:textId="77777777" w:rsidR="009B517F" w:rsidRPr="009B517F" w:rsidRDefault="009B517F" w:rsidP="009B517F">
      <w:pPr>
        <w:widowControl w:val="0"/>
        <w:tabs>
          <w:tab w:val="left" w:pos="1293"/>
          <w:tab w:val="left" w:pos="1294"/>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оценивать ситуации с точки зрения правил поведения и этики; проявлять моральное сознание и компетентность в решении моральных проблем на основе личностного выбора.</w:t>
      </w:r>
    </w:p>
    <w:p w14:paraId="78EA0202" w14:textId="77777777" w:rsidR="009B517F" w:rsidRPr="009B517F" w:rsidRDefault="009B517F" w:rsidP="009B517F">
      <w:pPr>
        <w:widowControl w:val="0"/>
        <w:autoSpaceDE w:val="0"/>
        <w:autoSpaceDN w:val="0"/>
        <w:spacing w:before="8" w:after="0" w:line="251" w:lineRule="exact"/>
        <w:ind w:firstLine="709"/>
        <w:outlineLvl w:val="2"/>
        <w:rPr>
          <w:rFonts w:ascii="Times New Roman" w:eastAsia="Times New Roman" w:hAnsi="Times New Roman" w:cs="Times New Roman"/>
          <w:b/>
          <w:bCs/>
          <w:lang w:val="ru-RU" w:eastAsia="ru-RU" w:bidi="ru-RU"/>
        </w:rPr>
      </w:pPr>
      <w:r w:rsidRPr="009B517F">
        <w:rPr>
          <w:rFonts w:ascii="Times New Roman" w:eastAsia="Times New Roman" w:hAnsi="Times New Roman" w:cs="Times New Roman"/>
          <w:b/>
          <w:bCs/>
          <w:lang w:val="ru-RU" w:eastAsia="ru-RU" w:bidi="ru-RU"/>
        </w:rPr>
        <w:t>Метапредметные результаты:</w:t>
      </w:r>
    </w:p>
    <w:p w14:paraId="445BF339" w14:textId="77777777" w:rsidR="009B517F" w:rsidRPr="009B517F" w:rsidRDefault="009B517F" w:rsidP="009B517F">
      <w:pPr>
        <w:widowControl w:val="0"/>
        <w:autoSpaceDE w:val="0"/>
        <w:autoSpaceDN w:val="0"/>
        <w:spacing w:after="0" w:line="248" w:lineRule="exact"/>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1. Познавательные.</w:t>
      </w:r>
    </w:p>
    <w:p w14:paraId="168EAC26" w14:textId="77777777" w:rsidR="009B517F" w:rsidRPr="009B517F" w:rsidRDefault="009B517F" w:rsidP="009B517F">
      <w:pPr>
        <w:widowControl w:val="0"/>
        <w:tabs>
          <w:tab w:val="left" w:pos="1293"/>
          <w:tab w:val="left" w:pos="1294"/>
        </w:tabs>
        <w:autoSpaceDE w:val="0"/>
        <w:autoSpaceDN w:val="0"/>
        <w:spacing w:after="0" w:line="242"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осуществлять поиск нужного иллюстративного и текстового материала в дополнительных изданиях (в том числе Интернет), рекомендуемых учителем;</w:t>
      </w:r>
    </w:p>
    <w:p w14:paraId="7A6EEA7E" w14:textId="77777777" w:rsidR="009B517F" w:rsidRPr="009B517F" w:rsidRDefault="009B517F" w:rsidP="009B517F">
      <w:pPr>
        <w:widowControl w:val="0"/>
        <w:tabs>
          <w:tab w:val="left" w:pos="1293"/>
          <w:tab w:val="left" w:pos="1294"/>
        </w:tabs>
        <w:autoSpaceDE w:val="0"/>
        <w:autoSpaceDN w:val="0"/>
        <w:spacing w:after="0" w:line="251"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осуществлять запись указанной учителем информации;</w:t>
      </w:r>
    </w:p>
    <w:p w14:paraId="0C26E8ED" w14:textId="77777777" w:rsidR="009B517F" w:rsidRPr="009B517F" w:rsidRDefault="009B517F" w:rsidP="009B517F">
      <w:pPr>
        <w:widowControl w:val="0"/>
        <w:tabs>
          <w:tab w:val="left" w:pos="1293"/>
          <w:tab w:val="left" w:pos="129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применять знаки, символы, модели, схемы, приведённые в учебной литературе, для решения учебных и познавательных задач;</w:t>
      </w:r>
    </w:p>
    <w:p w14:paraId="4BC27708" w14:textId="77777777" w:rsidR="009B517F" w:rsidRPr="009B517F" w:rsidRDefault="009B517F" w:rsidP="009B517F">
      <w:pPr>
        <w:widowControl w:val="0"/>
        <w:tabs>
          <w:tab w:val="left" w:pos="1293"/>
          <w:tab w:val="left" w:pos="129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строить сообщения в устной и письменной форме на указанную тему;</w:t>
      </w:r>
    </w:p>
    <w:p w14:paraId="7E5D4AD0" w14:textId="77777777" w:rsidR="009B517F" w:rsidRPr="009B517F" w:rsidRDefault="009B517F" w:rsidP="009B517F">
      <w:pPr>
        <w:widowControl w:val="0"/>
        <w:tabs>
          <w:tab w:val="left" w:pos="1293"/>
          <w:tab w:val="left" w:pos="1294"/>
        </w:tabs>
        <w:autoSpaceDE w:val="0"/>
        <w:autoSpaceDN w:val="0"/>
        <w:spacing w:after="0" w:line="251"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находить в содружестве с одноклассниками разные способы решения учебной задачи;</w:t>
      </w:r>
    </w:p>
    <w:p w14:paraId="5C0C16C1" w14:textId="77777777" w:rsidR="009B517F" w:rsidRPr="009B517F" w:rsidRDefault="009B517F" w:rsidP="009B517F">
      <w:pPr>
        <w:widowControl w:val="0"/>
        <w:tabs>
          <w:tab w:val="left" w:pos="1293"/>
          <w:tab w:val="left" w:pos="129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воспринимать смысл познавательных текстов, выделять информацию из сообщений разных видов в соответствии с учебной задачей;</w:t>
      </w:r>
    </w:p>
    <w:p w14:paraId="56D1DA6E" w14:textId="77777777" w:rsidR="009B517F" w:rsidRPr="009B517F" w:rsidRDefault="009B517F" w:rsidP="009B517F">
      <w:pPr>
        <w:widowControl w:val="0"/>
        <w:tabs>
          <w:tab w:val="left" w:pos="1293"/>
          <w:tab w:val="left" w:pos="1294"/>
          <w:tab w:val="left" w:pos="1985"/>
          <w:tab w:val="left" w:pos="3119"/>
          <w:tab w:val="left" w:pos="3969"/>
          <w:tab w:val="left" w:pos="4111"/>
          <w:tab w:val="left" w:pos="5387"/>
          <w:tab w:val="left" w:pos="680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 анализировать изучаемые объекты с выделением существенных </w:t>
      </w:r>
      <w:r w:rsidRPr="009B517F">
        <w:rPr>
          <w:rFonts w:ascii="Times New Roman" w:eastAsia="Times New Roman" w:hAnsi="Times New Roman" w:cs="Times New Roman"/>
          <w:spacing w:val="-17"/>
          <w:lang w:val="ru-RU" w:eastAsia="ru-RU" w:bidi="ru-RU"/>
        </w:rPr>
        <w:t xml:space="preserve">и </w:t>
      </w:r>
      <w:r w:rsidRPr="009B517F">
        <w:rPr>
          <w:rFonts w:ascii="Times New Roman" w:eastAsia="Times New Roman" w:hAnsi="Times New Roman" w:cs="Times New Roman"/>
          <w:lang w:val="ru-RU" w:eastAsia="ru-RU" w:bidi="ru-RU"/>
        </w:rPr>
        <w:t>несущественных признаков;</w:t>
      </w:r>
    </w:p>
    <w:p w14:paraId="4BB59284" w14:textId="77777777" w:rsidR="009B517F" w:rsidRPr="009B517F" w:rsidRDefault="009B517F" w:rsidP="009B517F">
      <w:pPr>
        <w:widowControl w:val="0"/>
        <w:tabs>
          <w:tab w:val="left" w:pos="567"/>
          <w:tab w:val="left" w:pos="851"/>
          <w:tab w:val="left" w:pos="3969"/>
          <w:tab w:val="left" w:pos="4962"/>
          <w:tab w:val="left" w:pos="680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lang w:val="ru-RU" w:eastAsia="ru-RU" w:bidi="ru-RU"/>
        </w:rPr>
        <w:tab/>
        <w:t xml:space="preserve">определять понятия, устанавливать </w:t>
      </w:r>
      <w:r w:rsidRPr="009B517F">
        <w:rPr>
          <w:rFonts w:ascii="Times New Roman" w:eastAsia="Times New Roman" w:hAnsi="Times New Roman" w:cs="Times New Roman"/>
          <w:spacing w:val="-1"/>
          <w:lang w:val="ru-RU" w:eastAsia="ru-RU" w:bidi="ru-RU"/>
        </w:rPr>
        <w:t xml:space="preserve">аналогии, </w:t>
      </w:r>
      <w:r w:rsidRPr="009B517F">
        <w:rPr>
          <w:rFonts w:ascii="Times New Roman" w:eastAsia="Times New Roman" w:hAnsi="Times New Roman" w:cs="Times New Roman"/>
          <w:lang w:val="ru-RU" w:eastAsia="ru-RU" w:bidi="ru-RU"/>
        </w:rPr>
        <w:t xml:space="preserve">классифицировать, </w:t>
      </w:r>
      <w:r w:rsidRPr="009B517F">
        <w:rPr>
          <w:rFonts w:ascii="Times New Roman" w:eastAsia="Times New Roman" w:hAnsi="Times New Roman" w:cs="Times New Roman"/>
          <w:lang w:val="ru-RU" w:eastAsia="ru-RU" w:bidi="ru-RU"/>
        </w:rPr>
        <w:tab/>
      </w:r>
      <w:r w:rsidRPr="009B517F">
        <w:rPr>
          <w:rFonts w:ascii="Times New Roman" w:eastAsia="Times New Roman" w:hAnsi="Times New Roman" w:cs="Times New Roman"/>
          <w:spacing w:val="-3"/>
          <w:lang w:val="ru-RU" w:eastAsia="ru-RU" w:bidi="ru-RU"/>
        </w:rPr>
        <w:t xml:space="preserve">устанавливать </w:t>
      </w:r>
      <w:r w:rsidRPr="009B517F">
        <w:rPr>
          <w:rFonts w:ascii="Times New Roman" w:eastAsia="Times New Roman" w:hAnsi="Times New Roman" w:cs="Times New Roman"/>
          <w:lang w:val="ru-RU" w:eastAsia="ru-RU" w:bidi="ru-RU"/>
        </w:rPr>
        <w:t>причинно-следственные связи;</w:t>
      </w:r>
    </w:p>
    <w:p w14:paraId="0FC2A2A7" w14:textId="77777777" w:rsidR="009B517F" w:rsidRPr="009B517F" w:rsidRDefault="009B517F" w:rsidP="009B517F">
      <w:pPr>
        <w:widowControl w:val="0"/>
        <w:tabs>
          <w:tab w:val="left" w:pos="567"/>
          <w:tab w:val="left" w:pos="1701"/>
          <w:tab w:val="left" w:pos="2552"/>
          <w:tab w:val="left" w:pos="3969"/>
          <w:tab w:val="left" w:pos="4962"/>
          <w:tab w:val="left" w:pos="680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осуществлять расширенный поиск информации в соответствии с заданиями учителя с использованием ресурсов библиотек, поисковых систем, медиаресурсов;</w:t>
      </w:r>
    </w:p>
    <w:p w14:paraId="38E6AC32" w14:textId="77777777" w:rsidR="009B517F" w:rsidRPr="009B517F" w:rsidRDefault="009B517F" w:rsidP="009B517F">
      <w:pPr>
        <w:widowControl w:val="0"/>
        <w:tabs>
          <w:tab w:val="left" w:pos="567"/>
          <w:tab w:val="left" w:pos="1701"/>
          <w:tab w:val="left" w:pos="2552"/>
          <w:tab w:val="left" w:pos="3969"/>
          <w:tab w:val="left" w:pos="4962"/>
          <w:tab w:val="left" w:pos="680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находить самостоятельно разные способы решения учебной задачи;</w:t>
      </w:r>
    </w:p>
    <w:p w14:paraId="0468D79B" w14:textId="0A38D917" w:rsidR="009B517F" w:rsidRPr="009B517F" w:rsidRDefault="009B517F" w:rsidP="009B517F">
      <w:pPr>
        <w:widowControl w:val="0"/>
        <w:tabs>
          <w:tab w:val="left" w:pos="567"/>
          <w:tab w:val="left" w:pos="1701"/>
          <w:tab w:val="left" w:pos="1985"/>
          <w:tab w:val="left" w:pos="3119"/>
          <w:tab w:val="left" w:pos="4678"/>
          <w:tab w:val="left" w:pos="5812"/>
          <w:tab w:val="left" w:pos="680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 осуществлять сравнение, классификацию изученных объектов </w:t>
      </w:r>
      <w:r w:rsidRPr="009B517F">
        <w:rPr>
          <w:rFonts w:ascii="Times New Roman" w:eastAsia="Times New Roman" w:hAnsi="Times New Roman" w:cs="Times New Roman"/>
          <w:lang w:val="ru-RU" w:eastAsia="ru-RU" w:bidi="ru-RU"/>
        </w:rPr>
        <w:tab/>
      </w:r>
      <w:r w:rsidRPr="009B517F">
        <w:rPr>
          <w:rFonts w:ascii="Times New Roman" w:eastAsia="Times New Roman" w:hAnsi="Times New Roman" w:cs="Times New Roman"/>
          <w:spacing w:val="-10"/>
          <w:lang w:val="ru-RU" w:eastAsia="ru-RU" w:bidi="ru-RU"/>
        </w:rPr>
        <w:t>по</w:t>
      </w:r>
      <w:r w:rsidR="00834230">
        <w:rPr>
          <w:rFonts w:ascii="Times New Roman" w:eastAsia="Times New Roman" w:hAnsi="Times New Roman" w:cs="Times New Roman"/>
          <w:spacing w:val="-10"/>
          <w:lang w:val="ru-RU" w:eastAsia="ru-RU" w:bidi="ru-RU"/>
        </w:rPr>
        <w:t xml:space="preserve"> </w:t>
      </w:r>
      <w:r w:rsidRPr="009B517F">
        <w:rPr>
          <w:rFonts w:ascii="Times New Roman" w:eastAsia="Times New Roman" w:hAnsi="Times New Roman" w:cs="Times New Roman"/>
          <w:spacing w:val="-4"/>
          <w:lang w:val="ru-RU" w:eastAsia="ru-RU" w:bidi="ru-RU"/>
        </w:rPr>
        <w:t xml:space="preserve">самостоятельно </w:t>
      </w:r>
      <w:r w:rsidRPr="009B517F">
        <w:rPr>
          <w:rFonts w:ascii="Times New Roman" w:eastAsia="Times New Roman" w:hAnsi="Times New Roman" w:cs="Times New Roman"/>
          <w:lang w:val="ru-RU" w:eastAsia="ru-RU" w:bidi="ru-RU"/>
        </w:rPr>
        <w:t>выделенным критериям;</w:t>
      </w:r>
    </w:p>
    <w:p w14:paraId="4523F5D4" w14:textId="77777777" w:rsidR="009B517F" w:rsidRPr="009B517F" w:rsidRDefault="009B517F" w:rsidP="009B517F">
      <w:pPr>
        <w:widowControl w:val="0"/>
        <w:tabs>
          <w:tab w:val="left" w:pos="567"/>
          <w:tab w:val="left" w:pos="1701"/>
          <w:tab w:val="left" w:pos="1985"/>
          <w:tab w:val="left" w:pos="3119"/>
          <w:tab w:val="left" w:pos="4678"/>
          <w:tab w:val="left" w:pos="5812"/>
          <w:tab w:val="left" w:pos="680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строить логическое рассуждение как связь суждений об объекте (явлении).</w:t>
      </w:r>
    </w:p>
    <w:p w14:paraId="0F9A996A" w14:textId="77777777" w:rsidR="009B517F" w:rsidRPr="009B517F" w:rsidRDefault="009B517F" w:rsidP="009B517F">
      <w:pPr>
        <w:widowControl w:val="0"/>
        <w:autoSpaceDE w:val="0"/>
        <w:autoSpaceDN w:val="0"/>
        <w:spacing w:before="5" w:after="0" w:line="251" w:lineRule="exact"/>
        <w:ind w:firstLine="709"/>
        <w:outlineLvl w:val="2"/>
        <w:rPr>
          <w:rFonts w:ascii="Times New Roman" w:eastAsia="Times New Roman" w:hAnsi="Times New Roman" w:cs="Times New Roman"/>
          <w:bCs/>
          <w:lang w:val="ru-RU" w:eastAsia="ru-RU" w:bidi="ru-RU"/>
        </w:rPr>
      </w:pPr>
      <w:r w:rsidRPr="009B517F">
        <w:rPr>
          <w:rFonts w:ascii="Times New Roman" w:eastAsia="Times New Roman" w:hAnsi="Times New Roman" w:cs="Times New Roman"/>
          <w:bCs/>
          <w:lang w:val="ru-RU" w:eastAsia="ru-RU" w:bidi="ru-RU"/>
        </w:rPr>
        <w:t>2. Регулятивные.</w:t>
      </w:r>
    </w:p>
    <w:p w14:paraId="38FC315A" w14:textId="77777777" w:rsidR="009B517F" w:rsidRPr="009B517F" w:rsidRDefault="009B517F" w:rsidP="009B517F">
      <w:pPr>
        <w:widowControl w:val="0"/>
        <w:tabs>
          <w:tab w:val="left" w:pos="1293"/>
          <w:tab w:val="left" w:pos="129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самостоятельно определять цели обучения, ставить и формулировать для себя новые задачи в учёбе и познавательной деятельности;</w:t>
      </w:r>
    </w:p>
    <w:p w14:paraId="3DFE2C3A" w14:textId="77777777" w:rsidR="009B517F" w:rsidRPr="009B517F" w:rsidRDefault="009B517F" w:rsidP="009B517F">
      <w:pPr>
        <w:widowControl w:val="0"/>
        <w:tabs>
          <w:tab w:val="left" w:pos="1293"/>
          <w:tab w:val="left" w:pos="129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самостоятельно планировать пути достижения целей;</w:t>
      </w:r>
    </w:p>
    <w:p w14:paraId="5AF38170" w14:textId="77777777" w:rsidR="009B517F" w:rsidRPr="009B517F" w:rsidRDefault="009B517F" w:rsidP="009B517F">
      <w:pPr>
        <w:widowControl w:val="0"/>
        <w:tabs>
          <w:tab w:val="left" w:pos="1293"/>
          <w:tab w:val="left" w:pos="129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lastRenderedPageBreak/>
        <w:t>- соотносить свои действия с планируемыми результатами, корректировать свои действия в соответствии с изменяющейся ситуацией;</w:t>
      </w:r>
    </w:p>
    <w:p w14:paraId="4AB993C2" w14:textId="77777777" w:rsidR="009B517F" w:rsidRPr="009B517F" w:rsidRDefault="009B517F" w:rsidP="009B517F">
      <w:pPr>
        <w:widowControl w:val="0"/>
        <w:tabs>
          <w:tab w:val="left" w:pos="1293"/>
          <w:tab w:val="left" w:pos="1294"/>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осуществлять контроль своей деятельности;</w:t>
      </w:r>
    </w:p>
    <w:p w14:paraId="4C664CCC" w14:textId="77777777" w:rsidR="009B517F" w:rsidRPr="009B517F" w:rsidRDefault="009B517F" w:rsidP="009B517F">
      <w:pPr>
        <w:widowControl w:val="0"/>
        <w:tabs>
          <w:tab w:val="left" w:pos="1293"/>
          <w:tab w:val="left" w:pos="1294"/>
          <w:tab w:val="left" w:pos="1418"/>
          <w:tab w:val="left" w:pos="3686"/>
          <w:tab w:val="left" w:pos="3969"/>
          <w:tab w:val="left" w:pos="4820"/>
          <w:tab w:val="left" w:pos="6379"/>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определять способы действий</w:t>
      </w:r>
      <w:r w:rsidRPr="009B517F">
        <w:rPr>
          <w:rFonts w:ascii="Times New Roman" w:eastAsia="Times New Roman" w:hAnsi="Times New Roman" w:cs="Times New Roman"/>
          <w:lang w:val="ru-RU" w:eastAsia="ru-RU" w:bidi="ru-RU"/>
        </w:rPr>
        <w:tab/>
        <w:t xml:space="preserve"> в рамках предложенных условий и </w:t>
      </w:r>
      <w:r w:rsidRPr="009B517F">
        <w:rPr>
          <w:rFonts w:ascii="Times New Roman" w:eastAsia="Times New Roman" w:hAnsi="Times New Roman" w:cs="Times New Roman"/>
          <w:spacing w:val="-3"/>
          <w:lang w:val="ru-RU" w:eastAsia="ru-RU" w:bidi="ru-RU"/>
        </w:rPr>
        <w:t xml:space="preserve">требований, </w:t>
      </w:r>
      <w:r w:rsidRPr="009B517F">
        <w:rPr>
          <w:rFonts w:ascii="Times New Roman" w:eastAsia="Times New Roman" w:hAnsi="Times New Roman" w:cs="Times New Roman"/>
          <w:lang w:val="ru-RU" w:eastAsia="ru-RU" w:bidi="ru-RU"/>
        </w:rPr>
        <w:t>корректировать свои действия в соответствии с изменяющейся ситуацией;</w:t>
      </w:r>
    </w:p>
    <w:p w14:paraId="0B9D075A" w14:textId="77777777" w:rsidR="009B517F" w:rsidRPr="009B517F" w:rsidRDefault="009B517F" w:rsidP="009B517F">
      <w:pPr>
        <w:widowControl w:val="0"/>
        <w:tabs>
          <w:tab w:val="left" w:pos="1293"/>
          <w:tab w:val="left" w:pos="1294"/>
          <w:tab w:val="left" w:pos="1418"/>
          <w:tab w:val="left" w:pos="3686"/>
          <w:tab w:val="left" w:pos="3969"/>
          <w:tab w:val="left" w:pos="4820"/>
          <w:tab w:val="left" w:pos="6379"/>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принимать решения в проблемных ситуациях;</w:t>
      </w:r>
    </w:p>
    <w:p w14:paraId="222FC7FC" w14:textId="77777777" w:rsidR="009B517F" w:rsidRPr="009B517F" w:rsidRDefault="009B517F" w:rsidP="009B517F">
      <w:pPr>
        <w:widowControl w:val="0"/>
        <w:tabs>
          <w:tab w:val="left" w:pos="1293"/>
          <w:tab w:val="left" w:pos="1294"/>
          <w:tab w:val="left" w:pos="1418"/>
          <w:tab w:val="left" w:pos="3686"/>
          <w:tab w:val="left" w:pos="3969"/>
          <w:tab w:val="left" w:pos="4820"/>
          <w:tab w:val="left" w:pos="6379"/>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оценивать весомость приводимых доказательств и рассуждений (убедительно, ложно, истинно, существенно, несущественно);</w:t>
      </w:r>
    </w:p>
    <w:p w14:paraId="1E17E28B" w14:textId="77777777" w:rsidR="009B517F" w:rsidRPr="009B517F" w:rsidRDefault="009B517F" w:rsidP="009B517F">
      <w:pPr>
        <w:widowControl w:val="0"/>
        <w:tabs>
          <w:tab w:val="left" w:pos="1293"/>
          <w:tab w:val="left" w:pos="1294"/>
          <w:tab w:val="left" w:pos="1418"/>
          <w:tab w:val="left" w:pos="3686"/>
          <w:tab w:val="left" w:pos="3969"/>
          <w:tab w:val="left" w:pos="4820"/>
          <w:tab w:val="left" w:pos="6379"/>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осознанно выбирать наиболее эффективные способы решения учебных и познавательных задач;</w:t>
      </w:r>
    </w:p>
    <w:p w14:paraId="155AB9BA" w14:textId="77777777" w:rsidR="009B517F" w:rsidRPr="009B517F" w:rsidRDefault="009B517F" w:rsidP="009B517F">
      <w:pPr>
        <w:widowControl w:val="0"/>
        <w:tabs>
          <w:tab w:val="left" w:pos="1293"/>
          <w:tab w:val="left" w:pos="1294"/>
          <w:tab w:val="left" w:pos="1418"/>
          <w:tab w:val="left" w:pos="3686"/>
          <w:tab w:val="left" w:pos="3969"/>
          <w:tab w:val="left" w:pos="4820"/>
          <w:tab w:val="left" w:pos="6379"/>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развивать мотивы и интересы своей познавательной деятельности;</w:t>
      </w:r>
    </w:p>
    <w:p w14:paraId="5493D622" w14:textId="77777777" w:rsidR="009B517F" w:rsidRPr="009B517F" w:rsidRDefault="009B517F" w:rsidP="009B517F">
      <w:pPr>
        <w:widowControl w:val="0"/>
        <w:tabs>
          <w:tab w:val="left" w:pos="1293"/>
          <w:tab w:val="left" w:pos="1294"/>
          <w:tab w:val="left" w:pos="1418"/>
          <w:tab w:val="left" w:pos="3686"/>
          <w:tab w:val="left" w:pos="3969"/>
          <w:tab w:val="left" w:pos="4820"/>
          <w:tab w:val="left" w:pos="6379"/>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владеть основами саморегуляции;</w:t>
      </w:r>
    </w:p>
    <w:p w14:paraId="468AADB8" w14:textId="77777777" w:rsidR="009B517F" w:rsidRPr="009B517F" w:rsidRDefault="009B517F" w:rsidP="009B517F">
      <w:pPr>
        <w:widowControl w:val="0"/>
        <w:tabs>
          <w:tab w:val="left" w:pos="1293"/>
          <w:tab w:val="left" w:pos="1294"/>
          <w:tab w:val="left" w:pos="1418"/>
          <w:tab w:val="left" w:pos="3686"/>
          <w:tab w:val="left" w:pos="3969"/>
          <w:tab w:val="left" w:pos="4820"/>
          <w:tab w:val="left" w:pos="6379"/>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осуществлять познавательную рефлексию.</w:t>
      </w:r>
    </w:p>
    <w:p w14:paraId="51373DBD" w14:textId="77777777" w:rsidR="009B517F" w:rsidRPr="009B517F" w:rsidRDefault="009B517F" w:rsidP="009B517F">
      <w:pPr>
        <w:widowControl w:val="0"/>
        <w:autoSpaceDE w:val="0"/>
        <w:autoSpaceDN w:val="0"/>
        <w:spacing w:before="2" w:after="0" w:line="252" w:lineRule="exact"/>
        <w:ind w:firstLine="709"/>
        <w:outlineLvl w:val="2"/>
        <w:rPr>
          <w:rFonts w:ascii="Times New Roman" w:eastAsia="Times New Roman" w:hAnsi="Times New Roman" w:cs="Times New Roman"/>
          <w:bCs/>
          <w:lang w:val="ru-RU" w:eastAsia="ru-RU" w:bidi="ru-RU"/>
        </w:rPr>
      </w:pPr>
      <w:r w:rsidRPr="009B517F">
        <w:rPr>
          <w:rFonts w:ascii="Times New Roman" w:eastAsia="Times New Roman" w:hAnsi="Times New Roman" w:cs="Times New Roman"/>
          <w:bCs/>
          <w:lang w:val="ru-RU" w:eastAsia="ru-RU" w:bidi="ru-RU"/>
        </w:rPr>
        <w:t>3. Коммуникативные.</w:t>
      </w:r>
    </w:p>
    <w:p w14:paraId="4F4869F4" w14:textId="77777777" w:rsidR="009B517F" w:rsidRPr="009B517F" w:rsidRDefault="009B517F" w:rsidP="009B517F">
      <w:pPr>
        <w:widowControl w:val="0"/>
        <w:tabs>
          <w:tab w:val="left" w:pos="1293"/>
          <w:tab w:val="left" w:pos="1294"/>
        </w:tabs>
        <w:autoSpaceDE w:val="0"/>
        <w:autoSpaceDN w:val="0"/>
        <w:spacing w:after="0" w:line="252" w:lineRule="exact"/>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организовывать деловое сотрудничество;</w:t>
      </w:r>
    </w:p>
    <w:p w14:paraId="28159DDE" w14:textId="77777777" w:rsidR="009B517F" w:rsidRPr="009B517F" w:rsidRDefault="009B517F" w:rsidP="009B517F">
      <w:pPr>
        <w:widowControl w:val="0"/>
        <w:tabs>
          <w:tab w:val="left" w:pos="1293"/>
          <w:tab w:val="left" w:pos="1294"/>
        </w:tabs>
        <w:autoSpaceDE w:val="0"/>
        <w:autoSpaceDN w:val="0"/>
        <w:spacing w:after="0" w:line="252" w:lineRule="exact"/>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аргументировать свою точку зрения;</w:t>
      </w:r>
    </w:p>
    <w:p w14:paraId="60561A86" w14:textId="77777777" w:rsidR="009B517F" w:rsidRPr="009B517F" w:rsidRDefault="009B517F" w:rsidP="009B517F">
      <w:pPr>
        <w:widowControl w:val="0"/>
        <w:tabs>
          <w:tab w:val="left" w:pos="1293"/>
          <w:tab w:val="left" w:pos="1294"/>
        </w:tabs>
        <w:autoSpaceDE w:val="0"/>
        <w:autoSpaceDN w:val="0"/>
        <w:spacing w:after="0" w:line="252" w:lineRule="exact"/>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отображать в речи содержание совершаемых действий как в форме громкой, так и в форме внутренней речи;</w:t>
      </w:r>
    </w:p>
    <w:p w14:paraId="62446E74" w14:textId="77777777" w:rsidR="009B517F" w:rsidRPr="009B517F" w:rsidRDefault="009B517F" w:rsidP="009B517F">
      <w:pPr>
        <w:widowControl w:val="0"/>
        <w:tabs>
          <w:tab w:val="left" w:pos="1293"/>
          <w:tab w:val="left" w:pos="1294"/>
        </w:tabs>
        <w:autoSpaceDE w:val="0"/>
        <w:autoSpaceDN w:val="0"/>
        <w:spacing w:after="0" w:line="252" w:lineRule="exact"/>
        <w:ind w:firstLine="709"/>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оформлять монологическое и диалогическое высказывание в соответствии с задачей коммуникации и требованиями речевого этикета.</w:t>
      </w:r>
    </w:p>
    <w:p w14:paraId="764E47EE" w14:textId="77777777" w:rsidR="009B517F" w:rsidRPr="009B517F" w:rsidRDefault="009B517F" w:rsidP="009B517F">
      <w:pPr>
        <w:widowControl w:val="0"/>
        <w:autoSpaceDE w:val="0"/>
        <w:autoSpaceDN w:val="0"/>
        <w:spacing w:before="1" w:after="0" w:line="252" w:lineRule="exact"/>
        <w:ind w:firstLine="709"/>
        <w:rPr>
          <w:rFonts w:ascii="Times New Roman" w:eastAsia="Times New Roman" w:hAnsi="Times New Roman" w:cs="Times New Roman"/>
          <w:i/>
          <w:lang w:val="ru-RU" w:eastAsia="ru-RU" w:bidi="ru-RU"/>
        </w:rPr>
      </w:pPr>
      <w:r w:rsidRPr="009B517F">
        <w:rPr>
          <w:rFonts w:ascii="Times New Roman" w:eastAsia="Times New Roman" w:hAnsi="Times New Roman" w:cs="Times New Roman"/>
          <w:i/>
          <w:lang w:val="ru-RU" w:eastAsia="ru-RU" w:bidi="ru-RU"/>
        </w:rPr>
        <w:t>Обучающийся получит возможность научиться:</w:t>
      </w:r>
    </w:p>
    <w:p w14:paraId="342A75F7" w14:textId="77777777" w:rsidR="009B517F" w:rsidRPr="009B517F" w:rsidRDefault="009B517F" w:rsidP="009B517F">
      <w:pPr>
        <w:widowControl w:val="0"/>
        <w:tabs>
          <w:tab w:val="left" w:pos="933"/>
          <w:tab w:val="left" w:pos="935"/>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вступать в диалог, участвовать в коллективном обсуждении проблем;</w:t>
      </w:r>
    </w:p>
    <w:p w14:paraId="5BFC4BFC" w14:textId="77777777" w:rsidR="009B517F" w:rsidRPr="009B517F" w:rsidRDefault="009B517F" w:rsidP="009B517F">
      <w:pPr>
        <w:widowControl w:val="0"/>
        <w:tabs>
          <w:tab w:val="left" w:pos="933"/>
          <w:tab w:val="left" w:pos="935"/>
        </w:tabs>
        <w:autoSpaceDE w:val="0"/>
        <w:autoSpaceDN w:val="0"/>
        <w:spacing w:after="0" w:line="252" w:lineRule="exact"/>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аргументировать свою позицию, владеть монологическими и диалогическими формами речи в соответствии с грамматическими и синтаксическими нормами родного языка.</w:t>
      </w:r>
    </w:p>
    <w:p w14:paraId="78FBF8C8" w14:textId="77777777" w:rsidR="009B517F" w:rsidRPr="009B517F" w:rsidRDefault="009B517F" w:rsidP="009B517F">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p>
    <w:p w14:paraId="65ABD08F"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bookmarkStart w:id="2" w:name="_Toc50669506"/>
      <w:r w:rsidRPr="00F3705B">
        <w:rPr>
          <w:rFonts w:ascii="Times New Roman" w:eastAsia="Times New Roman" w:hAnsi="Times New Roman" w:cs="Times New Roman"/>
          <w:b/>
          <w:lang w:val="ru-RU" w:eastAsia="ru-RU" w:bidi="ru-RU"/>
        </w:rPr>
        <w:t>Предметные результаты освоения программы по учебному предмету «Родная (русская) литература» по годам обучения</w:t>
      </w:r>
    </w:p>
    <w:p w14:paraId="0B6CE282"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b/>
          <w:lang w:val="ru-RU" w:eastAsia="ru-RU" w:bidi="ru-RU"/>
        </w:rPr>
        <w:t>Первый год обучения. 5 класс</w:t>
      </w:r>
    </w:p>
    <w:p w14:paraId="6B3A3F8F"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формирование умения выделять проблематику русских народных и литературных сказок, пословиц и поговорок как основу для развития представлений о нравственном идеале русского народа в контексте диалога культур с другими народами России; осмысление ключевых для русского национального сознания культурных и</w:t>
      </w:r>
      <w:r w:rsidRPr="00F3705B">
        <w:rPr>
          <w:rFonts w:ascii="Times New Roman" w:eastAsia="Times New Roman" w:hAnsi="Times New Roman" w:cs="Times New Roman"/>
          <w:color w:val="FF0000"/>
          <w:lang w:val="ru-RU" w:eastAsia="ru-RU" w:bidi="ru-RU"/>
        </w:rPr>
        <w:t xml:space="preserve"> </w:t>
      </w:r>
      <w:r w:rsidRPr="00F3705B">
        <w:rPr>
          <w:rFonts w:ascii="Times New Roman" w:eastAsia="Times New Roman" w:hAnsi="Times New Roman" w:cs="Times New Roman"/>
          <w:lang w:val="ru-RU" w:eastAsia="ru-RU" w:bidi="ru-RU"/>
        </w:rPr>
        <w:t xml:space="preserve">нравственных смыслов в произведениях о Москве как столице России и о русском лесе; </w:t>
      </w:r>
    </w:p>
    <w:p w14:paraId="34A542D7"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формирование представлений о богатстве русской литературы и культуры в контексте культур народов России; русские национальные традиции в рождественских произведениях и произведениях о семейных ценностях;</w:t>
      </w:r>
    </w:p>
    <w:p w14:paraId="43020F8B"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формирование начальных представлений о русском национальном характере, его парадоксах и загадках русской души в произведениях о защите Родины в Отечественной войне 1812 года, о проблемах подростков и о своеобразии русского языка и родной речи;</w:t>
      </w:r>
    </w:p>
    <w:p w14:paraId="411B0E61"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умений давать смысловой анализ фольклорного и литературного текста на основе наводящих вопросов; под руководством учителя создавать элементарные историко-культурные комментарии и собственные тексты интерпретирующего характера в формате ответа на вопрос, сопоставлять произведения словесного искусства с произведениями других искусств и учиться отбирать произведения для самостоятельного чтения; формирование начальных представлений о проектно-исследовательской деятельности и оформлении ее результатов, начальных умений работы с разными источниками информации.</w:t>
      </w:r>
    </w:p>
    <w:p w14:paraId="460372A2"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F3705B">
        <w:rPr>
          <w:rFonts w:ascii="Times New Roman" w:eastAsia="Times New Roman" w:hAnsi="Times New Roman" w:cs="Times New Roman"/>
          <w:b/>
          <w:lang w:val="ru-RU" w:eastAsia="ru-RU" w:bidi="ru-RU"/>
        </w:rPr>
        <w:t>Второй год обучения. 6 класс</w:t>
      </w:r>
    </w:p>
    <w:p w14:paraId="0D519110"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умения выделять проблематику русских былин и былинных сюжетов в фольклоре и русской литературе для развития представлений о нравственном идеале русского народа в контексте героического эпоса разных народов, устанавливать связи между ними на уровне тематики, проблематики, образов; осмысление ключевых для русского национального сознания культурных и</w:t>
      </w:r>
      <w:r w:rsidRPr="00F3705B">
        <w:rPr>
          <w:rFonts w:ascii="Times New Roman" w:eastAsia="Times New Roman" w:hAnsi="Times New Roman" w:cs="Times New Roman"/>
          <w:color w:val="FF0000"/>
          <w:lang w:val="ru-RU" w:eastAsia="ru-RU" w:bidi="ru-RU"/>
        </w:rPr>
        <w:t xml:space="preserve"> </w:t>
      </w:r>
      <w:r w:rsidRPr="00F3705B">
        <w:rPr>
          <w:rFonts w:ascii="Times New Roman" w:eastAsia="Times New Roman" w:hAnsi="Times New Roman" w:cs="Times New Roman"/>
          <w:lang w:val="ru-RU" w:eastAsia="ru-RU" w:bidi="ru-RU"/>
        </w:rPr>
        <w:t>нравственных смыслов в произведениях о русском севере и русской зиме;</w:t>
      </w:r>
    </w:p>
    <w:p w14:paraId="0D36CEFC"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представлений о богатстве русской литературы и культуры в контексте культур народов России; русские национальные традиции в произведениях о русской масленице, о родном крае и русском доме;</w:t>
      </w:r>
    </w:p>
    <w:p w14:paraId="0AAF478E"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xml:space="preserve">- развитие представлений о русском национальном характере, его парадоксах и загадках русской души в произведениях о защите Родины в Крымской войне, об оптимизме и взаимопомощи </w:t>
      </w:r>
      <w:r w:rsidRPr="00F3705B">
        <w:rPr>
          <w:rFonts w:ascii="Times New Roman" w:eastAsia="Times New Roman" w:hAnsi="Times New Roman" w:cs="Times New Roman"/>
          <w:lang w:val="ru-RU" w:eastAsia="ru-RU" w:bidi="ru-RU"/>
        </w:rPr>
        <w:lastRenderedPageBreak/>
        <w:t>как основных чертах русского человека, реальности и мечтах в книгах о подростках и о богатстве русского языка и родной речи;</w:t>
      </w:r>
    </w:p>
    <w:p w14:paraId="0158DA4C"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создавать краткие историко-культурные комментарии и собственные тексты интерпретирующего характера в формате ответа на вопрос, анализа поэтического текста, характеристики героя; под руководством учителя сопоставлять произведения словесного искусства с произведениями других искусств; самостоятельно отбирать произведения для внеклассного чтения; развитие начальных умений самостоятельной проектно-исследовательской деятельности и оформления ее результатов, работы с разными источниками информации и овладения простейшими способами её обработки и презентации.</w:t>
      </w:r>
    </w:p>
    <w:p w14:paraId="48BB4291"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F3705B">
        <w:rPr>
          <w:rFonts w:ascii="Times New Roman" w:eastAsia="Times New Roman" w:hAnsi="Times New Roman" w:cs="Times New Roman"/>
          <w:b/>
          <w:lang w:val="ru-RU" w:eastAsia="ru-RU" w:bidi="ru-RU"/>
        </w:rPr>
        <w:t>Третий год обучения. 7 класс</w:t>
      </w:r>
    </w:p>
    <w:p w14:paraId="52F58DEA"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умения выделять проблематику и понимать эстетическое своеобразие русских народных песен (исторических и лирических), выявлять фольклорные сюжеты и мотивы в русской литературе для развития представлений о нравственном идеале русского народа; осмысление ключевых для русского национального сознания культурных и нравственных смыслов в произведениях о сибирском крае и русском поле;</w:t>
      </w:r>
    </w:p>
    <w:p w14:paraId="31523C20"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представлений о богатстве русской литературы и культуры в контексте культур народов России; русские национальные традиции в произведениях о православном праздновании Пасхи и о русских умельцах и мастерах;</w:t>
      </w:r>
    </w:p>
    <w:p w14:paraId="3AD9639A"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представлений о русском национальном характере, истоках русского патриотизма и героизма в произведениях о защите Родины; о загадках русской души; взрослых проблемах, которые приходится решать подросткам; об уникальности русского языка и родной речи;</w:t>
      </w:r>
    </w:p>
    <w:p w14:paraId="40CEEBD4"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 современнику и потомку; создавать историко-культурные комментарии и собственные тексты интерпретирующего характера в формате сравнительной характеристики героев, ответа на проблемный вопрос; под руководством учителя сопоставлять произведения словесного искусства с произведениями других искусств; самостоятельно отбирать произведения для внеклассного чтения; развитие умений самостоятельной проектно-исследовательской деятельности и оформления ее результатов, навыков работы с разными источниками информации и овладения основными способами её обработки и презентации.</w:t>
      </w:r>
    </w:p>
    <w:p w14:paraId="5D39F889"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F3705B">
        <w:rPr>
          <w:rFonts w:ascii="Times New Roman" w:eastAsia="Times New Roman" w:hAnsi="Times New Roman" w:cs="Times New Roman"/>
          <w:b/>
          <w:lang w:val="ru-RU" w:eastAsia="ru-RU" w:bidi="ru-RU"/>
        </w:rPr>
        <w:t>Четвёртый год обучения. 8 класс</w:t>
      </w:r>
    </w:p>
    <w:p w14:paraId="1400756A"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xml:space="preserve">- развитие умения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 осмысление ключевых для русского национального сознания культурных и нравственных смыслов в произведениях о Золотом кольце России и великой русской реке Волге; </w:t>
      </w:r>
    </w:p>
    <w:p w14:paraId="70A52E95"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представлений о богатстве русской литературы и культуры в контексте культур народов России; русские национальные традиции в произведениях о православном праздновании Троицы и о родстве душ русских людей;</w:t>
      </w:r>
    </w:p>
    <w:p w14:paraId="0BF90A7C"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представлений о русском национальном характере в произведениях о войне; о русском человеке как хранителе национального сознания; трудной поре взросления; о языке русской поэзии;</w:t>
      </w:r>
    </w:p>
    <w:p w14:paraId="6C13F05D"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умений давать смысловой и идейно-эстетический анализ фольклорного и литературного текста самостоятельно и воспринимать художественный текст как послание автора читателю, современнику и потомку; создавать развернутые историко-культурные комментарии и собственные тексты интерпретирующего характера в формате анализа эпизода, ответа на проблемный вопрос; самостоятельно сопоставлять произведения словесного искусства с произведениями других искусств; самостоятельно отбирать произведения для внеклассного чтения; развитие умений самостоятельной проектно-исследовательской деятельности и оформления ее результатов, навыков работы с разными источниками информации и овладения основными способами её обработки и презентации.</w:t>
      </w:r>
    </w:p>
    <w:p w14:paraId="53F91E43"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F3705B">
        <w:rPr>
          <w:rFonts w:ascii="Times New Roman" w:eastAsia="Times New Roman" w:hAnsi="Times New Roman" w:cs="Times New Roman"/>
          <w:b/>
          <w:lang w:val="ru-RU" w:eastAsia="ru-RU" w:bidi="ru-RU"/>
        </w:rPr>
        <w:t>Пятый год обучения. 9 класс</w:t>
      </w:r>
    </w:p>
    <w:p w14:paraId="170AE18F"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 осмысление ключевых для русского национального сознания культурных и нравственных смыслов в произведениях об образе Петербурга и российской степи в русской литературе;</w:t>
      </w:r>
    </w:p>
    <w:p w14:paraId="177BF009"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xml:space="preserve">- развитие представлений о богатстве русской литературы и культуры в контексте культур </w:t>
      </w:r>
      <w:r w:rsidRPr="00F3705B">
        <w:rPr>
          <w:rFonts w:ascii="Times New Roman" w:eastAsia="Times New Roman" w:hAnsi="Times New Roman" w:cs="Times New Roman"/>
          <w:lang w:val="ru-RU" w:eastAsia="ru-RU" w:bidi="ru-RU"/>
        </w:rPr>
        <w:lastRenderedPageBreak/>
        <w:t>народов России; русские национальные традиции в произведениях об августовских Спасах и о родительском доме как вечной ценности;</w:t>
      </w:r>
    </w:p>
    <w:p w14:paraId="08B44EE2"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представлений о русском национальном характере в произведениях о Великой Отечественной войне; о судьбах русских эмигрантов в литературе Русского Зарубежья; о нравственных проблемах в книгах о прощании с детством;</w:t>
      </w:r>
    </w:p>
    <w:p w14:paraId="0842DDC4" w14:textId="77777777" w:rsidR="00F3705B" w:rsidRPr="00F3705B" w:rsidRDefault="00F3705B" w:rsidP="00F3705B">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F3705B">
        <w:rPr>
          <w:rFonts w:ascii="Times New Roman" w:eastAsia="Times New Roman" w:hAnsi="Times New Roman" w:cs="Times New Roman"/>
          <w:lang w:val="ru-RU" w:eastAsia="ru-RU" w:bidi="ru-RU"/>
        </w:rPr>
        <w:t>- развитие умений осознанно воспринимать художественное произведение в единстве формы и содержания, устанавливать поле собственных читательских ассоциаций, давать самостоятельный смысловой и идейно-эстетический анализ художественного текста; создавать развернутые историко-культурные комментарии и собственные тексты интерпретирующего характера в различных форматах; самостоятельно сопоставлять произведения словесного искусства и его воплощение в других искусствах; самостоятельно отбирать произведения для внеклассного чтения, определяя для себя актуальную и перспективную цели чтения художественной литературы; развитие умений самостоятельной проектно-исследовательской деятельности и оформления ее результатов, навыков работы с разными источниками информации и овладения различными способами её обработки и презентации.</w:t>
      </w:r>
    </w:p>
    <w:p w14:paraId="08425B62" w14:textId="77777777" w:rsidR="00F3705B" w:rsidRPr="00F3705B" w:rsidRDefault="00F3705B" w:rsidP="00F3705B">
      <w:pPr>
        <w:widowControl w:val="0"/>
        <w:tabs>
          <w:tab w:val="left" w:pos="577"/>
        </w:tabs>
        <w:autoSpaceDE w:val="0"/>
        <w:autoSpaceDN w:val="0"/>
        <w:spacing w:after="0" w:line="240" w:lineRule="auto"/>
        <w:ind w:firstLine="709"/>
        <w:jc w:val="center"/>
        <w:rPr>
          <w:rFonts w:ascii="Times New Roman" w:eastAsia="Times New Roman" w:hAnsi="Times New Roman" w:cs="Times New Roman"/>
          <w:b/>
          <w:caps/>
          <w:lang w:val="ru-RU" w:eastAsia="ru-RU" w:bidi="ru-RU"/>
        </w:rPr>
      </w:pPr>
    </w:p>
    <w:p w14:paraId="74B87466" w14:textId="77777777" w:rsidR="00F3705B" w:rsidRPr="00F3705B" w:rsidRDefault="00F3705B" w:rsidP="00F3705B">
      <w:pPr>
        <w:widowControl w:val="0"/>
        <w:tabs>
          <w:tab w:val="left" w:pos="577"/>
        </w:tabs>
        <w:autoSpaceDE w:val="0"/>
        <w:autoSpaceDN w:val="0"/>
        <w:spacing w:after="0" w:line="240" w:lineRule="auto"/>
        <w:ind w:firstLine="709"/>
        <w:jc w:val="center"/>
        <w:rPr>
          <w:rFonts w:ascii="Times New Roman" w:eastAsia="Times New Roman" w:hAnsi="Times New Roman" w:cs="Times New Roman"/>
          <w:b/>
          <w:caps/>
          <w:lang w:val="ru-RU" w:eastAsia="ru-RU" w:bidi="ru-RU"/>
        </w:rPr>
      </w:pPr>
    </w:p>
    <w:p w14:paraId="3DD67702" w14:textId="77777777" w:rsidR="009B517F" w:rsidRPr="009B517F" w:rsidRDefault="009B517F" w:rsidP="009B517F">
      <w:pPr>
        <w:widowControl w:val="0"/>
        <w:tabs>
          <w:tab w:val="left" w:pos="577"/>
        </w:tabs>
        <w:autoSpaceDE w:val="0"/>
        <w:autoSpaceDN w:val="0"/>
        <w:spacing w:after="0" w:line="240" w:lineRule="auto"/>
        <w:ind w:firstLine="709"/>
        <w:jc w:val="center"/>
        <w:rPr>
          <w:rFonts w:ascii="Times New Roman" w:eastAsia="Times New Roman" w:hAnsi="Times New Roman" w:cs="Times New Roman"/>
          <w:b/>
          <w:caps/>
          <w:lang w:val="ru-RU" w:eastAsia="ru-RU" w:bidi="ru-RU"/>
        </w:rPr>
      </w:pPr>
    </w:p>
    <w:p w14:paraId="67A0654F" w14:textId="77777777" w:rsidR="009B517F" w:rsidRPr="009B517F" w:rsidRDefault="009B517F" w:rsidP="009B517F">
      <w:pPr>
        <w:widowControl w:val="0"/>
        <w:tabs>
          <w:tab w:val="left" w:pos="577"/>
        </w:tabs>
        <w:autoSpaceDE w:val="0"/>
        <w:autoSpaceDN w:val="0"/>
        <w:spacing w:after="0" w:line="240" w:lineRule="auto"/>
        <w:ind w:firstLine="709"/>
        <w:jc w:val="center"/>
        <w:rPr>
          <w:rFonts w:ascii="Times New Roman" w:eastAsia="Times New Roman" w:hAnsi="Times New Roman" w:cs="Times New Roman"/>
          <w:b/>
          <w:caps/>
          <w:lang w:val="ru-RU" w:eastAsia="ru-RU" w:bidi="ru-RU"/>
        </w:rPr>
      </w:pPr>
    </w:p>
    <w:p w14:paraId="0F5B82E2" w14:textId="77777777" w:rsidR="009B517F" w:rsidRDefault="009B517F" w:rsidP="009B517F">
      <w:pPr>
        <w:widowControl w:val="0"/>
        <w:tabs>
          <w:tab w:val="left" w:pos="577"/>
        </w:tabs>
        <w:autoSpaceDE w:val="0"/>
        <w:autoSpaceDN w:val="0"/>
        <w:spacing w:after="0" w:line="240" w:lineRule="auto"/>
        <w:ind w:firstLine="709"/>
        <w:jc w:val="center"/>
        <w:rPr>
          <w:rFonts w:ascii="Times New Roman" w:eastAsia="Times New Roman" w:hAnsi="Times New Roman" w:cs="Times New Roman"/>
          <w:b/>
          <w:caps/>
          <w:lang w:val="ru-RU" w:eastAsia="ru-RU" w:bidi="ru-RU"/>
        </w:rPr>
      </w:pPr>
      <w:r w:rsidRPr="009B517F">
        <w:rPr>
          <w:rFonts w:ascii="Times New Roman" w:eastAsia="Times New Roman" w:hAnsi="Times New Roman" w:cs="Times New Roman"/>
          <w:b/>
          <w:caps/>
          <w:lang w:val="ru-RU" w:eastAsia="ru-RU" w:bidi="ru-RU"/>
        </w:rPr>
        <w:t>Содержание учебного предмета «РОДНая</w:t>
      </w:r>
      <w:r w:rsidRPr="009B517F">
        <w:rPr>
          <w:rFonts w:ascii="Times New Roman" w:eastAsia="Times New Roman" w:hAnsi="Times New Roman" w:cs="Times New Roman"/>
          <w:b/>
          <w:caps/>
          <w:color w:val="00B050"/>
          <w:lang w:val="ru-RU" w:eastAsia="ru-RU" w:bidi="ru-RU"/>
        </w:rPr>
        <w:t xml:space="preserve"> </w:t>
      </w:r>
      <w:r w:rsidRPr="009B517F">
        <w:rPr>
          <w:rFonts w:ascii="Times New Roman" w:eastAsia="Times New Roman" w:hAnsi="Times New Roman" w:cs="Times New Roman"/>
          <w:b/>
          <w:caps/>
          <w:lang w:val="ru-RU" w:eastAsia="ru-RU" w:bidi="ru-RU"/>
        </w:rPr>
        <w:t>(Русская) литература»</w:t>
      </w:r>
      <w:bookmarkEnd w:id="2"/>
    </w:p>
    <w:p w14:paraId="271E6A58" w14:textId="77777777" w:rsidR="00483C64" w:rsidRPr="009B517F" w:rsidRDefault="00483C64" w:rsidP="009B517F">
      <w:pPr>
        <w:widowControl w:val="0"/>
        <w:tabs>
          <w:tab w:val="left" w:pos="577"/>
        </w:tabs>
        <w:autoSpaceDE w:val="0"/>
        <w:autoSpaceDN w:val="0"/>
        <w:spacing w:after="0" w:line="240" w:lineRule="auto"/>
        <w:ind w:firstLine="709"/>
        <w:jc w:val="center"/>
        <w:rPr>
          <w:rFonts w:ascii="Times New Roman" w:eastAsia="Times New Roman" w:hAnsi="Times New Roman" w:cs="Times New Roman"/>
          <w:b/>
          <w:caps/>
          <w:lang w:val="ru-RU" w:eastAsia="ru-RU" w:bidi="ru-RU"/>
        </w:rPr>
      </w:pPr>
    </w:p>
    <w:p w14:paraId="1CCBAF46" w14:textId="77777777" w:rsidR="00483C64" w:rsidRPr="00483C64" w:rsidRDefault="00483C64" w:rsidP="00483C64">
      <w:pPr>
        <w:widowControl w:val="0"/>
        <w:tabs>
          <w:tab w:val="left" w:pos="577"/>
        </w:tabs>
        <w:autoSpaceDE w:val="0"/>
        <w:autoSpaceDN w:val="0"/>
        <w:spacing w:after="0" w:line="240" w:lineRule="auto"/>
        <w:ind w:firstLine="709"/>
        <w:jc w:val="center"/>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Второй год обучения (34 ч.)</w:t>
      </w:r>
    </w:p>
    <w:p w14:paraId="4D0FC661" w14:textId="77777777" w:rsidR="00483C64" w:rsidRPr="00483C64" w:rsidRDefault="00483C64" w:rsidP="00483C64">
      <w:pPr>
        <w:widowControl w:val="0"/>
        <w:tabs>
          <w:tab w:val="left" w:pos="577"/>
        </w:tabs>
        <w:autoSpaceDE w:val="0"/>
        <w:autoSpaceDN w:val="0"/>
        <w:spacing w:after="0" w:line="240" w:lineRule="auto"/>
        <w:ind w:firstLine="709"/>
        <w:jc w:val="center"/>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6 КЛАСС</w:t>
      </w:r>
    </w:p>
    <w:p w14:paraId="713A48AF"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 xml:space="preserve">РАЗДЕЛ 1. РОССИЯ – РОДИНА МОЯ (9 ч.) </w:t>
      </w:r>
    </w:p>
    <w:p w14:paraId="64034C6C"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Преданья старины глубокой (3 ч.)</w:t>
      </w:r>
    </w:p>
    <w:p w14:paraId="6D97A5F8"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 xml:space="preserve">Русские былины: богатыри и богатырство </w:t>
      </w:r>
    </w:p>
    <w:p w14:paraId="6DC71A05"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Былина </w:t>
      </w:r>
      <w:r w:rsidRPr="00483C64">
        <w:rPr>
          <w:rFonts w:ascii="Times New Roman" w:eastAsia="Times New Roman" w:hAnsi="Times New Roman" w:cs="Times New Roman"/>
          <w:lang w:val="ru-RU" w:eastAsia="ru-RU" w:bidi="ru-RU"/>
        </w:rPr>
        <w:t>«Илья Муромец и Святогор»</w:t>
      </w:r>
    </w:p>
    <w:p w14:paraId="0A3E26A2"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Былинные сюжеты и герои в русской литературе</w:t>
      </w:r>
    </w:p>
    <w:p w14:paraId="0D5CCF3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И.А. Бунин </w:t>
      </w:r>
      <w:r w:rsidRPr="00483C64">
        <w:rPr>
          <w:rFonts w:ascii="Times New Roman" w:eastAsia="Times New Roman" w:hAnsi="Times New Roman" w:cs="Times New Roman"/>
          <w:lang w:val="ru-RU" w:eastAsia="ru-RU" w:bidi="ru-RU"/>
        </w:rPr>
        <w:t>«Святогор и Илья»</w:t>
      </w:r>
    </w:p>
    <w:p w14:paraId="3C86844A"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М.М. Пришвин </w:t>
      </w:r>
      <w:r w:rsidRPr="00483C64">
        <w:rPr>
          <w:rFonts w:ascii="Times New Roman" w:eastAsia="Times New Roman" w:hAnsi="Times New Roman" w:cs="Times New Roman"/>
          <w:lang w:val="ru-RU" w:eastAsia="ru-RU" w:bidi="ru-RU"/>
        </w:rPr>
        <w:t>«Певец былин»</w:t>
      </w:r>
    </w:p>
    <w:p w14:paraId="0F8DE8C5"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 xml:space="preserve">Города земли русской (3 ч.) </w:t>
      </w:r>
    </w:p>
    <w:p w14:paraId="522797E5"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Русский Север: Архангельск в русской литературе</w:t>
      </w:r>
    </w:p>
    <w:p w14:paraId="53FB0D3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С.Г. Писахов </w:t>
      </w:r>
      <w:r w:rsidRPr="00483C64">
        <w:rPr>
          <w:rFonts w:ascii="Times New Roman" w:eastAsia="Times New Roman" w:hAnsi="Times New Roman" w:cs="Times New Roman"/>
          <w:lang w:val="ru-RU" w:eastAsia="ru-RU" w:bidi="ru-RU"/>
        </w:rPr>
        <w:t>«Морожены песни» (из книги «Ледяна колокольня)</w:t>
      </w:r>
    </w:p>
    <w:p w14:paraId="6137262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Б.В. Шергин</w:t>
      </w:r>
      <w:r w:rsidRPr="00483C64">
        <w:rPr>
          <w:rFonts w:ascii="Times New Roman" w:eastAsia="Times New Roman" w:hAnsi="Times New Roman" w:cs="Times New Roman"/>
          <w:lang w:val="ru-RU" w:eastAsia="ru-RU" w:bidi="ru-RU"/>
        </w:rPr>
        <w:t xml:space="preserve"> «Детство в Архангельске», «Миша Ласкин» (главы из книги «Поморские были и сказания»)</w:t>
      </w:r>
    </w:p>
    <w:p w14:paraId="1BBFE6A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Родные просторы (3 ч.)</w:t>
      </w:r>
    </w:p>
    <w:p w14:paraId="2C00AD3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Стихи русских поэтов о зиме</w:t>
      </w:r>
    </w:p>
    <w:p w14:paraId="310236A7"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И.С. Никитин </w:t>
      </w:r>
      <w:r w:rsidRPr="00483C64">
        <w:rPr>
          <w:rFonts w:ascii="Times New Roman" w:eastAsia="Times New Roman" w:hAnsi="Times New Roman" w:cs="Times New Roman"/>
          <w:lang w:val="ru-RU" w:eastAsia="ru-RU" w:bidi="ru-RU"/>
        </w:rPr>
        <w:t>«Встреча Зимы»</w:t>
      </w:r>
    </w:p>
    <w:p w14:paraId="3CF7816E"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shd w:val="clear" w:color="auto" w:fill="FFFFFF"/>
          <w:lang w:val="ru-RU" w:eastAsia="ru-RU" w:bidi="ru-RU"/>
        </w:rPr>
      </w:pPr>
      <w:r w:rsidRPr="00483C64">
        <w:rPr>
          <w:rFonts w:ascii="Times New Roman" w:eastAsia="Times New Roman" w:hAnsi="Times New Roman" w:cs="Times New Roman"/>
          <w:b/>
          <w:shd w:val="clear" w:color="auto" w:fill="FFFFFF"/>
          <w:lang w:val="ru-RU" w:eastAsia="ru-RU" w:bidi="ru-RU"/>
        </w:rPr>
        <w:t>А.А. Блок</w:t>
      </w:r>
      <w:r w:rsidRPr="00483C64">
        <w:rPr>
          <w:rFonts w:ascii="Times New Roman" w:eastAsia="Times New Roman" w:hAnsi="Times New Roman" w:cs="Times New Roman"/>
          <w:shd w:val="clear" w:color="auto" w:fill="FFFFFF"/>
          <w:lang w:val="ru-RU" w:eastAsia="ru-RU" w:bidi="ru-RU"/>
        </w:rPr>
        <w:t xml:space="preserve"> «Снег да снег. Всю избу занесло…»</w:t>
      </w:r>
    </w:p>
    <w:p w14:paraId="7E2D2DDA"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Н.М. Рубцов</w:t>
      </w:r>
      <w:r w:rsidRPr="00483C64">
        <w:rPr>
          <w:rFonts w:ascii="Times New Roman" w:eastAsia="Times New Roman" w:hAnsi="Times New Roman" w:cs="Times New Roman"/>
          <w:lang w:val="ru-RU" w:eastAsia="ru-RU" w:bidi="ru-RU"/>
        </w:rPr>
        <w:t xml:space="preserve"> «Первый снег»</w:t>
      </w:r>
    </w:p>
    <w:p w14:paraId="2644FCAF"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 xml:space="preserve">По мотивам русских сказок о зиме </w:t>
      </w:r>
    </w:p>
    <w:p w14:paraId="3F9E7C0C"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Е.Л. Шварц </w:t>
      </w:r>
      <w:r w:rsidRPr="00483C64">
        <w:rPr>
          <w:rFonts w:ascii="Times New Roman" w:eastAsia="Times New Roman" w:hAnsi="Times New Roman" w:cs="Times New Roman"/>
          <w:lang w:val="ru-RU" w:eastAsia="ru-RU" w:bidi="ru-RU"/>
        </w:rPr>
        <w:t>«Два брата»</w:t>
      </w:r>
    </w:p>
    <w:p w14:paraId="3E09B43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i/>
          <w:lang w:val="ru-RU" w:eastAsia="ru-RU" w:bidi="ru-RU"/>
        </w:rPr>
      </w:pPr>
      <w:r w:rsidRPr="00483C64">
        <w:rPr>
          <w:rFonts w:ascii="Times New Roman" w:eastAsia="Times New Roman" w:hAnsi="Times New Roman" w:cs="Times New Roman"/>
          <w:b/>
          <w:i/>
          <w:lang w:val="ru-RU" w:eastAsia="ru-RU" w:bidi="ru-RU"/>
        </w:rPr>
        <w:t>Резерв на вариативную часть программы – 3 ч.</w:t>
      </w:r>
    </w:p>
    <w:p w14:paraId="1553BCB6"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РАЗДЕЛ 2. РУССКИЕ ТРАДИЦИИ (9 ч.)</w:t>
      </w:r>
    </w:p>
    <w:p w14:paraId="487B48F7"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Праздники русского мира (4 ч.)</w:t>
      </w:r>
    </w:p>
    <w:p w14:paraId="3CAB0412"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Масленица</w:t>
      </w:r>
    </w:p>
    <w:p w14:paraId="07C8064D"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М.Ю. Лермонтов </w:t>
      </w:r>
      <w:r w:rsidRPr="00483C64">
        <w:rPr>
          <w:rFonts w:ascii="Times New Roman" w:eastAsia="Times New Roman" w:hAnsi="Times New Roman" w:cs="Times New Roman"/>
          <w:lang w:val="ru-RU" w:eastAsia="ru-RU" w:bidi="ru-RU"/>
        </w:rPr>
        <w:t xml:space="preserve">«Посреди небесных тел…» </w:t>
      </w:r>
    </w:p>
    <w:p w14:paraId="1FA670B2"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А.Д. Дементьев </w:t>
      </w:r>
      <w:r w:rsidRPr="00483C64">
        <w:rPr>
          <w:rFonts w:ascii="Times New Roman" w:eastAsia="Times New Roman" w:hAnsi="Times New Roman" w:cs="Times New Roman"/>
          <w:lang w:val="ru-RU" w:eastAsia="ru-RU" w:bidi="ru-RU"/>
        </w:rPr>
        <w:t>«Прощёное воскресенье»</w:t>
      </w:r>
    </w:p>
    <w:p w14:paraId="4F3E2365"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А.П. Чехов</w:t>
      </w:r>
      <w:r w:rsidRPr="00483C64">
        <w:rPr>
          <w:rFonts w:ascii="Times New Roman" w:eastAsia="Times New Roman" w:hAnsi="Times New Roman" w:cs="Times New Roman"/>
          <w:lang w:val="ru-RU" w:eastAsia="ru-RU" w:bidi="ru-RU"/>
        </w:rPr>
        <w:t xml:space="preserve"> «Блины»</w:t>
      </w:r>
    </w:p>
    <w:p w14:paraId="1DE0C584"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Тэффи</w:t>
      </w:r>
      <w:r w:rsidRPr="00483C64">
        <w:rPr>
          <w:rFonts w:ascii="Times New Roman" w:eastAsia="Times New Roman" w:hAnsi="Times New Roman" w:cs="Times New Roman"/>
          <w:lang w:val="ru-RU" w:eastAsia="ru-RU" w:bidi="ru-RU"/>
        </w:rPr>
        <w:t xml:space="preserve"> «Блины»</w:t>
      </w:r>
      <w:r w:rsidRPr="00483C64">
        <w:rPr>
          <w:rFonts w:ascii="Times New Roman" w:eastAsia="Times New Roman" w:hAnsi="Times New Roman" w:cs="Times New Roman"/>
          <w:lang w:val="ru-RU" w:eastAsia="ru-RU" w:bidi="ru-RU"/>
        </w:rPr>
        <w:tab/>
      </w:r>
    </w:p>
    <w:p w14:paraId="53061B0A"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bCs/>
          <w:kern w:val="36"/>
          <w:lang w:val="ru-RU" w:eastAsia="ru-RU" w:bidi="ru-RU"/>
        </w:rPr>
      </w:pPr>
      <w:r w:rsidRPr="00483C64">
        <w:rPr>
          <w:rFonts w:ascii="Times New Roman" w:eastAsia="Times New Roman" w:hAnsi="Times New Roman" w:cs="Times New Roman"/>
          <w:b/>
          <w:bCs/>
          <w:kern w:val="36"/>
          <w:lang w:val="ru-RU" w:eastAsia="ru-RU" w:bidi="ru-RU"/>
        </w:rPr>
        <w:t>Тепло родного дома (5 ч.)</w:t>
      </w:r>
    </w:p>
    <w:p w14:paraId="2C48306A"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Всюду родимую Русь узнаю</w:t>
      </w:r>
    </w:p>
    <w:p w14:paraId="68762DEB"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В.А. Рождественский</w:t>
      </w:r>
      <w:r w:rsidRPr="00483C64">
        <w:rPr>
          <w:rFonts w:ascii="Times New Roman" w:eastAsia="Times New Roman" w:hAnsi="Times New Roman" w:cs="Times New Roman"/>
          <w:lang w:val="ru-RU" w:eastAsia="ru-RU" w:bidi="ru-RU"/>
        </w:rPr>
        <w:t xml:space="preserve"> «Русская природа»</w:t>
      </w:r>
    </w:p>
    <w:p w14:paraId="18CC814A"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Cs/>
          <w:kern w:val="36"/>
          <w:lang w:val="ru-RU" w:eastAsia="ru-RU" w:bidi="ru-RU"/>
        </w:rPr>
      </w:pPr>
      <w:r w:rsidRPr="00483C64">
        <w:rPr>
          <w:rFonts w:ascii="Times New Roman" w:eastAsia="Times New Roman" w:hAnsi="Times New Roman" w:cs="Times New Roman"/>
          <w:b/>
          <w:bCs/>
          <w:kern w:val="36"/>
          <w:lang w:val="ru-RU" w:eastAsia="ru-RU" w:bidi="ru-RU"/>
        </w:rPr>
        <w:t>К.Г. Паустовский</w:t>
      </w:r>
      <w:r w:rsidRPr="00483C64">
        <w:rPr>
          <w:rFonts w:ascii="Times New Roman" w:eastAsia="Times New Roman" w:hAnsi="Times New Roman" w:cs="Times New Roman"/>
          <w:bCs/>
          <w:kern w:val="36"/>
          <w:lang w:val="ru-RU" w:eastAsia="ru-RU" w:bidi="ru-RU"/>
        </w:rPr>
        <w:t xml:space="preserve"> «Заботливый цветок»</w:t>
      </w:r>
    </w:p>
    <w:p w14:paraId="7888C374"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Ю.В. Бондарев</w:t>
      </w:r>
      <w:r w:rsidRPr="00483C64">
        <w:rPr>
          <w:rFonts w:ascii="Times New Roman" w:eastAsia="Times New Roman" w:hAnsi="Times New Roman" w:cs="Times New Roman"/>
          <w:lang w:val="ru-RU" w:eastAsia="ru-RU" w:bidi="ru-RU"/>
        </w:rPr>
        <w:t xml:space="preserve"> «Поздним вечером»</w:t>
      </w:r>
    </w:p>
    <w:p w14:paraId="31BF359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i/>
          <w:lang w:val="ru-RU" w:eastAsia="ru-RU" w:bidi="ru-RU"/>
        </w:rPr>
      </w:pPr>
      <w:r w:rsidRPr="00483C64">
        <w:rPr>
          <w:rFonts w:ascii="Times New Roman" w:eastAsia="Times New Roman" w:hAnsi="Times New Roman" w:cs="Times New Roman"/>
          <w:b/>
          <w:i/>
          <w:lang w:val="ru-RU" w:eastAsia="ru-RU" w:bidi="ru-RU"/>
        </w:rPr>
        <w:t>Резерв на вариативную часть программы – 2 ч.</w:t>
      </w:r>
    </w:p>
    <w:p w14:paraId="0F77FD2F"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РАЗДЕЛ 3. РУССКИЙ ХАРАКТЕР – РУССКАЯ ДУША (9 ч.)</w:t>
      </w:r>
    </w:p>
    <w:p w14:paraId="0938BC4F"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bCs/>
          <w:shd w:val="clear" w:color="auto" w:fill="FFFFFF"/>
          <w:lang w:val="ru-RU" w:eastAsia="ru-RU" w:bidi="ru-RU"/>
        </w:rPr>
      </w:pPr>
      <w:r w:rsidRPr="00483C64">
        <w:rPr>
          <w:rFonts w:ascii="Times New Roman" w:eastAsia="Times New Roman" w:hAnsi="Times New Roman" w:cs="Times New Roman"/>
          <w:b/>
          <w:lang w:val="ru-RU" w:eastAsia="ru-RU" w:bidi="ru-RU"/>
        </w:rPr>
        <w:lastRenderedPageBreak/>
        <w:t>Не до ордена – была бы Родина</w:t>
      </w:r>
      <w:r w:rsidRPr="00483C64">
        <w:rPr>
          <w:rFonts w:ascii="Times New Roman" w:eastAsia="Times New Roman" w:hAnsi="Times New Roman" w:cs="Times New Roman"/>
          <w:b/>
          <w:bCs/>
          <w:shd w:val="clear" w:color="auto" w:fill="FFFFFF"/>
          <w:lang w:val="ru-RU" w:eastAsia="ru-RU" w:bidi="ru-RU"/>
        </w:rPr>
        <w:t xml:space="preserve"> (2 ч.)</w:t>
      </w:r>
    </w:p>
    <w:p w14:paraId="609CDA12"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 xml:space="preserve">Оборона Севастополя </w:t>
      </w:r>
    </w:p>
    <w:p w14:paraId="7C66C74B"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А.Н. Апухтин</w:t>
      </w:r>
      <w:r w:rsidRPr="00483C64">
        <w:rPr>
          <w:rFonts w:ascii="Times New Roman" w:eastAsia="Times New Roman" w:hAnsi="Times New Roman" w:cs="Times New Roman"/>
          <w:lang w:val="ru-RU" w:eastAsia="ru-RU" w:bidi="ru-RU"/>
        </w:rPr>
        <w:t xml:space="preserve"> «Солдатская песня о Севастополе»</w:t>
      </w:r>
    </w:p>
    <w:p w14:paraId="0DF87186"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А.А. Фет </w:t>
      </w:r>
      <w:r w:rsidRPr="00483C64">
        <w:rPr>
          <w:rFonts w:ascii="Times New Roman" w:eastAsia="Times New Roman" w:hAnsi="Times New Roman" w:cs="Times New Roman"/>
          <w:lang w:val="ru-RU" w:eastAsia="ru-RU" w:bidi="ru-RU"/>
        </w:rPr>
        <w:t>«Севастопольское братское кладбище»</w:t>
      </w:r>
    </w:p>
    <w:p w14:paraId="0F27DD1A"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Рюрик Ивнев</w:t>
      </w:r>
      <w:r w:rsidRPr="00483C64">
        <w:rPr>
          <w:rFonts w:ascii="Times New Roman" w:eastAsia="Times New Roman" w:hAnsi="Times New Roman" w:cs="Times New Roman"/>
          <w:lang w:val="ru-RU" w:eastAsia="ru-RU" w:bidi="ru-RU"/>
        </w:rPr>
        <w:t xml:space="preserve"> «Севастополь»</w:t>
      </w:r>
    </w:p>
    <w:p w14:paraId="0759E380"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Загадки русской души (3 ч.)</w:t>
      </w:r>
    </w:p>
    <w:p w14:paraId="1E7949B1"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Чудеса нужно делать своими руками</w:t>
      </w:r>
    </w:p>
    <w:p w14:paraId="2E0CDAE0"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Ф.И. Тютчев</w:t>
      </w:r>
      <w:r w:rsidRPr="00483C64">
        <w:rPr>
          <w:rFonts w:ascii="Times New Roman" w:eastAsia="Times New Roman" w:hAnsi="Times New Roman" w:cs="Times New Roman"/>
          <w:lang w:val="ru-RU" w:eastAsia="ru-RU" w:bidi="ru-RU"/>
        </w:rPr>
        <w:t xml:space="preserve"> «Чему бы жизнь нас ни учила…» </w:t>
      </w:r>
    </w:p>
    <w:p w14:paraId="3E359978"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Н.С. Лесков</w:t>
      </w:r>
      <w:r w:rsidRPr="00483C64">
        <w:rPr>
          <w:rFonts w:ascii="Times New Roman" w:eastAsia="Times New Roman" w:hAnsi="Times New Roman" w:cs="Times New Roman"/>
          <w:lang w:val="ru-RU" w:eastAsia="ru-RU" w:bidi="ru-RU"/>
        </w:rPr>
        <w:t xml:space="preserve"> «Неразменный рубль»</w:t>
      </w:r>
    </w:p>
    <w:p w14:paraId="294D5F1F"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В.П. Астафьев</w:t>
      </w:r>
      <w:r w:rsidRPr="00483C64">
        <w:rPr>
          <w:rFonts w:ascii="Times New Roman" w:eastAsia="Times New Roman" w:hAnsi="Times New Roman" w:cs="Times New Roman"/>
          <w:b/>
          <w:i/>
          <w:lang w:val="ru-RU" w:eastAsia="ru-RU" w:bidi="ru-RU"/>
        </w:rPr>
        <w:t xml:space="preserve"> </w:t>
      </w:r>
      <w:r w:rsidRPr="00483C64">
        <w:rPr>
          <w:rFonts w:ascii="Times New Roman" w:eastAsia="Times New Roman" w:hAnsi="Times New Roman" w:cs="Times New Roman"/>
          <w:lang w:val="ru-RU" w:eastAsia="ru-RU" w:bidi="ru-RU"/>
        </w:rPr>
        <w:t>«Бабушка с малиной»</w:t>
      </w:r>
    </w:p>
    <w:p w14:paraId="1846E987"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О ваших ровесниках (3 ч.)</w:t>
      </w:r>
    </w:p>
    <w:p w14:paraId="73799B89"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Cs/>
          <w:bdr w:val="none" w:sz="0" w:space="0" w:color="auto" w:frame="1"/>
          <w:shd w:val="clear" w:color="auto" w:fill="FFFFFF"/>
          <w:lang w:val="ru-RU" w:eastAsia="ru-RU" w:bidi="ru-RU"/>
        </w:rPr>
      </w:pPr>
      <w:r w:rsidRPr="00483C64">
        <w:rPr>
          <w:rFonts w:ascii="Times New Roman" w:eastAsia="Times New Roman" w:hAnsi="Times New Roman" w:cs="Times New Roman"/>
          <w:bCs/>
          <w:bdr w:val="none" w:sz="0" w:space="0" w:color="auto" w:frame="1"/>
          <w:shd w:val="clear" w:color="auto" w:fill="FFFFFF"/>
          <w:lang w:val="ru-RU" w:eastAsia="ru-RU" w:bidi="ru-RU"/>
        </w:rPr>
        <w:t>Реальность и мечты</w:t>
      </w:r>
    </w:p>
    <w:p w14:paraId="1B50B927"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Р.П. Погодин «</w:t>
      </w:r>
      <w:r w:rsidRPr="00483C64">
        <w:rPr>
          <w:rFonts w:ascii="Times New Roman" w:eastAsia="Times New Roman" w:hAnsi="Times New Roman" w:cs="Times New Roman"/>
          <w:lang w:val="ru-RU" w:eastAsia="ru-RU" w:bidi="ru-RU"/>
        </w:rPr>
        <w:t>Кирпичные острова» (рассказы «Как я с ним познакомился», «Кирпичные острова»)</w:t>
      </w:r>
    </w:p>
    <w:p w14:paraId="02DBD3AE"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dr w:val="none" w:sz="0" w:space="0" w:color="auto" w:frame="1"/>
          <w:shd w:val="clear" w:color="auto" w:fill="FFFFFF"/>
          <w:lang w:val="ru-RU" w:eastAsia="ru-RU" w:bidi="ru-RU"/>
        </w:rPr>
      </w:pPr>
      <w:r w:rsidRPr="00483C64">
        <w:rPr>
          <w:rFonts w:ascii="Times New Roman" w:eastAsia="Times New Roman" w:hAnsi="Times New Roman" w:cs="Times New Roman"/>
          <w:b/>
          <w:bCs/>
          <w:bdr w:val="none" w:sz="0" w:space="0" w:color="auto" w:frame="1"/>
          <w:shd w:val="clear" w:color="auto" w:fill="FFFFFF"/>
          <w:lang w:val="ru-RU" w:eastAsia="ru-RU" w:bidi="ru-RU"/>
        </w:rPr>
        <w:t>Е.С. Велтистов «</w:t>
      </w:r>
      <w:r w:rsidRPr="00483C64">
        <w:rPr>
          <w:rFonts w:ascii="Times New Roman" w:eastAsia="Times New Roman" w:hAnsi="Times New Roman" w:cs="Times New Roman"/>
          <w:bdr w:val="none" w:sz="0" w:space="0" w:color="auto" w:frame="1"/>
          <w:shd w:val="clear" w:color="auto" w:fill="FFFFFF"/>
          <w:lang w:val="ru-RU" w:eastAsia="ru-RU" w:bidi="ru-RU"/>
        </w:rPr>
        <w:t>Миллион и один день каникул» (фрагмент)</w:t>
      </w:r>
    </w:p>
    <w:p w14:paraId="46546AC4"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r w:rsidRPr="00483C64">
        <w:rPr>
          <w:rFonts w:ascii="Times New Roman" w:eastAsia="Times New Roman" w:hAnsi="Times New Roman" w:cs="Times New Roman"/>
          <w:b/>
          <w:lang w:val="ru-RU" w:eastAsia="ru-RU" w:bidi="ru-RU"/>
        </w:rPr>
        <w:t>Лишь слову жизнь дана (1 ч.)</w:t>
      </w:r>
    </w:p>
    <w:p w14:paraId="2F90AFA8"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lang w:val="ru-RU" w:eastAsia="ru-RU" w:bidi="ru-RU"/>
        </w:rPr>
        <w:t>На русском дышим языке</w:t>
      </w:r>
    </w:p>
    <w:p w14:paraId="5CAF9154"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К.Д. Бальмонт </w:t>
      </w:r>
      <w:r w:rsidRPr="00483C64">
        <w:rPr>
          <w:rFonts w:ascii="Times New Roman" w:eastAsia="Times New Roman" w:hAnsi="Times New Roman" w:cs="Times New Roman"/>
          <w:lang w:val="ru-RU" w:eastAsia="ru-RU" w:bidi="ru-RU"/>
        </w:rPr>
        <w:t>«Русский язык»</w:t>
      </w:r>
    </w:p>
    <w:p w14:paraId="5667206D"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lang w:val="ru-RU" w:eastAsia="ru-RU" w:bidi="ru-RU"/>
        </w:rPr>
      </w:pPr>
      <w:r w:rsidRPr="00483C64">
        <w:rPr>
          <w:rFonts w:ascii="Times New Roman" w:eastAsia="Times New Roman" w:hAnsi="Times New Roman" w:cs="Times New Roman"/>
          <w:b/>
          <w:lang w:val="ru-RU" w:eastAsia="ru-RU" w:bidi="ru-RU"/>
        </w:rPr>
        <w:t xml:space="preserve">Ю.П. Мориц </w:t>
      </w:r>
      <w:r w:rsidRPr="00483C64">
        <w:rPr>
          <w:rFonts w:ascii="Times New Roman" w:eastAsia="Times New Roman" w:hAnsi="Times New Roman" w:cs="Times New Roman"/>
          <w:lang w:val="ru-RU" w:eastAsia="ru-RU" w:bidi="ru-RU"/>
        </w:rPr>
        <w:t>«Язык обид – язык не русский…»</w:t>
      </w:r>
    </w:p>
    <w:p w14:paraId="4D53D86D"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i/>
          <w:lang w:val="ru-RU" w:eastAsia="ru-RU" w:bidi="ru-RU"/>
        </w:rPr>
      </w:pPr>
      <w:r w:rsidRPr="00483C64">
        <w:rPr>
          <w:rFonts w:ascii="Times New Roman" w:eastAsia="Times New Roman" w:hAnsi="Times New Roman" w:cs="Times New Roman"/>
          <w:b/>
          <w:i/>
          <w:lang w:val="ru-RU" w:eastAsia="ru-RU" w:bidi="ru-RU"/>
        </w:rPr>
        <w:t>Резерв на вариативную часть программы – 2 ч.</w:t>
      </w:r>
    </w:p>
    <w:p w14:paraId="24A2BDD8" w14:textId="77777777" w:rsidR="00483C64" w:rsidRPr="00483C64" w:rsidRDefault="00483C64" w:rsidP="00483C64">
      <w:pPr>
        <w:widowControl w:val="0"/>
        <w:tabs>
          <w:tab w:val="left" w:pos="577"/>
        </w:tabs>
        <w:autoSpaceDE w:val="0"/>
        <w:autoSpaceDN w:val="0"/>
        <w:spacing w:after="0" w:line="240" w:lineRule="auto"/>
        <w:ind w:firstLine="709"/>
        <w:jc w:val="both"/>
        <w:rPr>
          <w:rFonts w:ascii="Times New Roman" w:eastAsia="Times New Roman" w:hAnsi="Times New Roman" w:cs="Times New Roman"/>
          <w:b/>
          <w:i/>
          <w:lang w:val="ru-RU" w:eastAsia="ru-RU" w:bidi="ru-RU"/>
        </w:rPr>
      </w:pPr>
    </w:p>
    <w:p w14:paraId="44B8E341" w14:textId="77777777" w:rsidR="009B517F" w:rsidRPr="009B517F" w:rsidRDefault="009B517F" w:rsidP="009B517F">
      <w:pPr>
        <w:widowControl w:val="0"/>
        <w:tabs>
          <w:tab w:val="left" w:pos="577"/>
        </w:tabs>
        <w:autoSpaceDE w:val="0"/>
        <w:autoSpaceDN w:val="0"/>
        <w:spacing w:after="0" w:line="240" w:lineRule="auto"/>
        <w:ind w:firstLine="709"/>
        <w:jc w:val="both"/>
        <w:rPr>
          <w:rFonts w:ascii="Times New Roman" w:eastAsia="Times New Roman" w:hAnsi="Times New Roman" w:cs="Times New Roman"/>
          <w:b/>
          <w:lang w:val="ru-RU" w:eastAsia="ru-RU" w:bidi="ru-RU"/>
        </w:rPr>
      </w:pPr>
    </w:p>
    <w:p w14:paraId="4611BEFB" w14:textId="77777777" w:rsidR="009B517F" w:rsidRDefault="009B517F" w:rsidP="009B517F">
      <w:pPr>
        <w:spacing w:before="100" w:beforeAutospacing="1" w:after="100" w:afterAutospacing="1" w:line="240" w:lineRule="auto"/>
        <w:jc w:val="center"/>
        <w:outlineLvl w:val="0"/>
        <w:rPr>
          <w:rFonts w:ascii="Times New Roman" w:eastAsia="Times New Roman" w:hAnsi="Times New Roman" w:cs="Times New Roman"/>
          <w:b/>
          <w:bCs/>
          <w:kern w:val="36"/>
          <w:lang w:val="ru-RU" w:eastAsia="ru-RU"/>
        </w:rPr>
      </w:pPr>
      <w:bookmarkStart w:id="3" w:name="_Toc50669507"/>
      <w:r w:rsidRPr="009B517F">
        <w:rPr>
          <w:rFonts w:ascii="Times New Roman" w:eastAsia="Times New Roman" w:hAnsi="Times New Roman" w:cs="Times New Roman"/>
          <w:b/>
          <w:bCs/>
          <w:kern w:val="36"/>
          <w:lang w:val="ru-RU" w:eastAsia="ru-RU"/>
        </w:rPr>
        <w:t>ТЕМАТИЧЕСКОЕ ПЛАНИРОВАНИЕ</w:t>
      </w:r>
      <w:bookmarkEnd w:id="3"/>
    </w:p>
    <w:p w14:paraId="59754FF2" w14:textId="77777777" w:rsidR="0053644D" w:rsidRPr="0053644D" w:rsidRDefault="0053644D" w:rsidP="0053644D">
      <w:pPr>
        <w:widowControl w:val="0"/>
        <w:autoSpaceDE w:val="0"/>
        <w:autoSpaceDN w:val="0"/>
        <w:spacing w:after="0" w:line="240" w:lineRule="auto"/>
        <w:jc w:val="center"/>
        <w:rPr>
          <w:rFonts w:ascii="Times New Roman" w:eastAsia="Times New Roman" w:hAnsi="Times New Roman" w:cs="Times New Roman"/>
          <w:b/>
          <w:lang w:val="ru-RU" w:eastAsia="ru-RU" w:bidi="ru-RU"/>
        </w:rPr>
      </w:pPr>
      <w:r w:rsidRPr="0053644D">
        <w:rPr>
          <w:rFonts w:ascii="Times New Roman" w:eastAsia="Times New Roman" w:hAnsi="Times New Roman" w:cs="Times New Roman"/>
          <w:b/>
          <w:lang w:val="ru-RU" w:eastAsia="ru-RU" w:bidi="ru-RU"/>
        </w:rPr>
        <w:t>Второй год обучения (6 класс)</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85"/>
        <w:gridCol w:w="6334"/>
        <w:gridCol w:w="1426"/>
      </w:tblGrid>
      <w:tr w:rsidR="0053644D" w:rsidRPr="0053644D" w14:paraId="3A2A9C3D" w14:textId="77777777" w:rsidTr="0053644D">
        <w:tc>
          <w:tcPr>
            <w:tcW w:w="1585" w:type="dxa"/>
            <w:tcBorders>
              <w:top w:val="single" w:sz="4" w:space="0" w:color="auto"/>
              <w:left w:val="single" w:sz="4" w:space="0" w:color="auto"/>
              <w:bottom w:val="single" w:sz="4" w:space="0" w:color="auto"/>
              <w:right w:val="single" w:sz="4" w:space="0" w:color="auto"/>
            </w:tcBorders>
            <w:vAlign w:val="center"/>
            <w:hideMark/>
          </w:tcPr>
          <w:p w14:paraId="0488D28E" w14:textId="77777777" w:rsidR="0053644D" w:rsidRPr="0053644D" w:rsidRDefault="0053644D" w:rsidP="0053644D">
            <w:pPr>
              <w:widowControl w:val="0"/>
              <w:autoSpaceDE w:val="0"/>
              <w:autoSpaceDN w:val="0"/>
              <w:spacing w:after="0" w:line="240" w:lineRule="auto"/>
              <w:jc w:val="center"/>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Блок</w:t>
            </w:r>
          </w:p>
        </w:tc>
        <w:tc>
          <w:tcPr>
            <w:tcW w:w="6334" w:type="dxa"/>
            <w:tcBorders>
              <w:top w:val="single" w:sz="4" w:space="0" w:color="auto"/>
              <w:left w:val="single" w:sz="4" w:space="0" w:color="auto"/>
              <w:bottom w:val="single" w:sz="4" w:space="0" w:color="auto"/>
              <w:right w:val="single" w:sz="4" w:space="0" w:color="auto"/>
            </w:tcBorders>
            <w:vAlign w:val="center"/>
            <w:hideMark/>
          </w:tcPr>
          <w:p w14:paraId="10024AAF" w14:textId="77777777" w:rsidR="0053644D" w:rsidRPr="0053644D" w:rsidRDefault="0053644D" w:rsidP="0053644D">
            <w:pPr>
              <w:widowControl w:val="0"/>
              <w:autoSpaceDE w:val="0"/>
              <w:autoSpaceDN w:val="0"/>
              <w:spacing w:after="0" w:line="240" w:lineRule="auto"/>
              <w:jc w:val="center"/>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Тема</w:t>
            </w:r>
          </w:p>
        </w:tc>
        <w:tc>
          <w:tcPr>
            <w:tcW w:w="1426" w:type="dxa"/>
            <w:tcBorders>
              <w:top w:val="single" w:sz="4" w:space="0" w:color="auto"/>
              <w:left w:val="single" w:sz="4" w:space="0" w:color="auto"/>
              <w:bottom w:val="single" w:sz="4" w:space="0" w:color="auto"/>
              <w:right w:val="single" w:sz="4" w:space="0" w:color="auto"/>
            </w:tcBorders>
            <w:vAlign w:val="center"/>
            <w:hideMark/>
          </w:tcPr>
          <w:p w14:paraId="42F7DEC9" w14:textId="77777777" w:rsidR="0053644D" w:rsidRPr="0053644D" w:rsidRDefault="0053644D" w:rsidP="0053644D">
            <w:pPr>
              <w:widowControl w:val="0"/>
              <w:autoSpaceDE w:val="0"/>
              <w:autoSpaceDN w:val="0"/>
              <w:spacing w:after="0" w:line="240" w:lineRule="auto"/>
              <w:jc w:val="center"/>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Количество часов</w:t>
            </w:r>
          </w:p>
        </w:tc>
      </w:tr>
      <w:tr w:rsidR="0053644D" w:rsidRPr="0053644D" w14:paraId="11033ECE" w14:textId="77777777" w:rsidTr="0053644D">
        <w:tc>
          <w:tcPr>
            <w:tcW w:w="7919" w:type="dxa"/>
            <w:gridSpan w:val="2"/>
            <w:tcBorders>
              <w:top w:val="single" w:sz="4" w:space="0" w:color="auto"/>
              <w:left w:val="single" w:sz="4" w:space="0" w:color="auto"/>
              <w:bottom w:val="single" w:sz="4" w:space="0" w:color="auto"/>
              <w:right w:val="single" w:sz="4" w:space="0" w:color="auto"/>
            </w:tcBorders>
            <w:vAlign w:val="center"/>
          </w:tcPr>
          <w:p w14:paraId="0FB89420" w14:textId="77777777" w:rsidR="0053644D" w:rsidRPr="0053644D" w:rsidRDefault="0053644D" w:rsidP="0053644D">
            <w:pPr>
              <w:widowControl w:val="0"/>
              <w:autoSpaceDE w:val="0"/>
              <w:autoSpaceDN w:val="0"/>
              <w:spacing w:after="0" w:line="240" w:lineRule="auto"/>
              <w:jc w:val="center"/>
              <w:rPr>
                <w:rFonts w:ascii="Times New Roman" w:eastAsia="Times New Roman" w:hAnsi="Times New Roman" w:cs="Times New Roman"/>
                <w:lang w:val="ru-RU" w:eastAsia="ru-RU" w:bidi="ru-RU"/>
              </w:rPr>
            </w:pPr>
            <w:r w:rsidRPr="0053644D">
              <w:rPr>
                <w:rFonts w:ascii="Times New Roman" w:eastAsia="Times New Roman" w:hAnsi="Times New Roman" w:cs="Times New Roman"/>
                <w:b/>
                <w:lang w:val="ru-RU" w:eastAsia="ru-RU" w:bidi="ru-RU"/>
              </w:rPr>
              <w:t>Раздел 1. РОССИЯ — РОДИНА МОЯ</w:t>
            </w:r>
          </w:p>
        </w:tc>
        <w:tc>
          <w:tcPr>
            <w:tcW w:w="1426" w:type="dxa"/>
            <w:tcBorders>
              <w:top w:val="single" w:sz="4" w:space="0" w:color="auto"/>
              <w:left w:val="single" w:sz="4" w:space="0" w:color="auto"/>
              <w:bottom w:val="single" w:sz="4" w:space="0" w:color="auto"/>
              <w:right w:val="single" w:sz="4" w:space="0" w:color="auto"/>
            </w:tcBorders>
            <w:vAlign w:val="center"/>
          </w:tcPr>
          <w:p w14:paraId="37173970"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b/>
                <w:lang w:val="ru-RU" w:eastAsia="ru-RU" w:bidi="ru-RU"/>
              </w:rPr>
              <w:t>14</w:t>
            </w:r>
          </w:p>
        </w:tc>
      </w:tr>
      <w:tr w:rsidR="0053644D" w:rsidRPr="0053644D" w14:paraId="2D50754C" w14:textId="77777777" w:rsidTr="0053644D">
        <w:trPr>
          <w:trHeight w:val="263"/>
        </w:trPr>
        <w:tc>
          <w:tcPr>
            <w:tcW w:w="1585" w:type="dxa"/>
            <w:vMerge w:val="restart"/>
            <w:tcBorders>
              <w:top w:val="single" w:sz="4" w:space="0" w:color="auto"/>
              <w:left w:val="single" w:sz="4" w:space="0" w:color="auto"/>
              <w:right w:val="single" w:sz="4" w:space="0" w:color="auto"/>
            </w:tcBorders>
            <w:vAlign w:val="center"/>
          </w:tcPr>
          <w:p w14:paraId="448D1264"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b/>
                <w:lang w:val="ru-RU" w:eastAsia="ru-RU" w:bidi="ru-RU"/>
              </w:rPr>
              <w:t xml:space="preserve">Преданья старины глубокой </w:t>
            </w:r>
            <w:r w:rsidRPr="0053644D">
              <w:rPr>
                <w:rFonts w:ascii="Times New Roman" w:eastAsia="Times New Roman" w:hAnsi="Times New Roman" w:cs="Times New Roman"/>
                <w:bCs/>
                <w:iCs/>
                <w:lang w:val="ru-RU" w:eastAsia="ru-RU" w:bidi="ru-RU"/>
              </w:rPr>
              <w:t xml:space="preserve"> </w:t>
            </w:r>
          </w:p>
        </w:tc>
        <w:tc>
          <w:tcPr>
            <w:tcW w:w="6334" w:type="dxa"/>
            <w:tcBorders>
              <w:top w:val="single" w:sz="4" w:space="0" w:color="auto"/>
              <w:left w:val="single" w:sz="4" w:space="0" w:color="auto"/>
              <w:bottom w:val="single" w:sz="4" w:space="0" w:color="auto"/>
              <w:right w:val="single" w:sz="4" w:space="0" w:color="auto"/>
            </w:tcBorders>
            <w:vAlign w:val="center"/>
          </w:tcPr>
          <w:p w14:paraId="730770F3"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Русские былины - богатыри и богатырство</w:t>
            </w:r>
          </w:p>
        </w:tc>
        <w:tc>
          <w:tcPr>
            <w:tcW w:w="1426" w:type="dxa"/>
            <w:tcBorders>
              <w:top w:val="single" w:sz="4" w:space="0" w:color="auto"/>
              <w:left w:val="single" w:sz="4" w:space="0" w:color="auto"/>
              <w:right w:val="single" w:sz="4" w:space="0" w:color="auto"/>
            </w:tcBorders>
            <w:vAlign w:val="center"/>
          </w:tcPr>
          <w:p w14:paraId="7F85065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62BB94FC" w14:textId="77777777" w:rsidTr="0053644D">
        <w:trPr>
          <w:trHeight w:val="263"/>
        </w:trPr>
        <w:tc>
          <w:tcPr>
            <w:tcW w:w="1585" w:type="dxa"/>
            <w:vMerge/>
            <w:tcBorders>
              <w:left w:val="single" w:sz="4" w:space="0" w:color="auto"/>
              <w:right w:val="single" w:sz="4" w:space="0" w:color="auto"/>
            </w:tcBorders>
            <w:vAlign w:val="center"/>
          </w:tcPr>
          <w:p w14:paraId="02B0A1AE"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top w:val="single" w:sz="4" w:space="0" w:color="auto"/>
              <w:left w:val="single" w:sz="4" w:space="0" w:color="auto"/>
              <w:bottom w:val="single" w:sz="4" w:space="0" w:color="auto"/>
              <w:right w:val="single" w:sz="4" w:space="0" w:color="auto"/>
            </w:tcBorders>
            <w:vAlign w:val="center"/>
          </w:tcPr>
          <w:p w14:paraId="4D37451C"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Былина «Илья Муромец и Святогор»</w:t>
            </w:r>
          </w:p>
        </w:tc>
        <w:tc>
          <w:tcPr>
            <w:tcW w:w="1426" w:type="dxa"/>
            <w:tcBorders>
              <w:left w:val="single" w:sz="4" w:space="0" w:color="auto"/>
              <w:right w:val="single" w:sz="4" w:space="0" w:color="auto"/>
            </w:tcBorders>
            <w:vAlign w:val="center"/>
          </w:tcPr>
          <w:p w14:paraId="5C632627"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2A281CBC" w14:textId="77777777" w:rsidTr="0053644D">
        <w:trPr>
          <w:trHeight w:val="263"/>
        </w:trPr>
        <w:tc>
          <w:tcPr>
            <w:tcW w:w="1585" w:type="dxa"/>
            <w:vMerge/>
            <w:tcBorders>
              <w:left w:val="single" w:sz="4" w:space="0" w:color="auto"/>
              <w:right w:val="single" w:sz="4" w:space="0" w:color="auto"/>
            </w:tcBorders>
            <w:vAlign w:val="center"/>
          </w:tcPr>
          <w:p w14:paraId="514F7A30"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top w:val="single" w:sz="4" w:space="0" w:color="auto"/>
              <w:left w:val="single" w:sz="4" w:space="0" w:color="auto"/>
              <w:bottom w:val="single" w:sz="4" w:space="0" w:color="auto"/>
              <w:right w:val="single" w:sz="4" w:space="0" w:color="auto"/>
            </w:tcBorders>
            <w:vAlign w:val="center"/>
          </w:tcPr>
          <w:p w14:paraId="710F59D4"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Былинные сюжеты и герои в русской литературе:</w:t>
            </w:r>
          </w:p>
          <w:p w14:paraId="74F60469"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И. А. Бунин. «Святогор и Илья»</w:t>
            </w:r>
          </w:p>
        </w:tc>
        <w:tc>
          <w:tcPr>
            <w:tcW w:w="1426" w:type="dxa"/>
            <w:tcBorders>
              <w:left w:val="single" w:sz="4" w:space="0" w:color="auto"/>
              <w:right w:val="single" w:sz="4" w:space="0" w:color="auto"/>
            </w:tcBorders>
            <w:vAlign w:val="center"/>
          </w:tcPr>
          <w:p w14:paraId="1D142DA7"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6DCC4E48" w14:textId="77777777" w:rsidTr="0053644D">
        <w:trPr>
          <w:trHeight w:val="263"/>
        </w:trPr>
        <w:tc>
          <w:tcPr>
            <w:tcW w:w="1585" w:type="dxa"/>
            <w:vMerge/>
            <w:tcBorders>
              <w:left w:val="single" w:sz="4" w:space="0" w:color="auto"/>
              <w:bottom w:val="single" w:sz="4" w:space="0" w:color="auto"/>
              <w:right w:val="single" w:sz="4" w:space="0" w:color="auto"/>
            </w:tcBorders>
            <w:vAlign w:val="center"/>
          </w:tcPr>
          <w:p w14:paraId="5FE3338F"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top w:val="single" w:sz="4" w:space="0" w:color="auto"/>
              <w:left w:val="single" w:sz="4" w:space="0" w:color="auto"/>
              <w:bottom w:val="single" w:sz="4" w:space="0" w:color="auto"/>
              <w:right w:val="single" w:sz="4" w:space="0" w:color="auto"/>
            </w:tcBorders>
            <w:vAlign w:val="center"/>
          </w:tcPr>
          <w:p w14:paraId="2A3DD7EE"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Былинные сюжеты и герои в русской литературе:</w:t>
            </w:r>
          </w:p>
          <w:p w14:paraId="21919D47"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М. М. Пришвин. «Певец былин»</w:t>
            </w:r>
          </w:p>
        </w:tc>
        <w:tc>
          <w:tcPr>
            <w:tcW w:w="1426" w:type="dxa"/>
            <w:tcBorders>
              <w:left w:val="single" w:sz="4" w:space="0" w:color="auto"/>
              <w:bottom w:val="single" w:sz="4" w:space="0" w:color="auto"/>
              <w:right w:val="single" w:sz="4" w:space="0" w:color="auto"/>
            </w:tcBorders>
            <w:vAlign w:val="center"/>
          </w:tcPr>
          <w:p w14:paraId="6A4B822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56914C7C" w14:textId="77777777" w:rsidTr="0053644D">
        <w:trPr>
          <w:trHeight w:val="259"/>
        </w:trPr>
        <w:tc>
          <w:tcPr>
            <w:tcW w:w="1585" w:type="dxa"/>
            <w:vMerge w:val="restart"/>
            <w:tcBorders>
              <w:top w:val="single" w:sz="4" w:space="0" w:color="auto"/>
              <w:left w:val="single" w:sz="4" w:space="0" w:color="auto"/>
              <w:right w:val="single" w:sz="4" w:space="0" w:color="auto"/>
            </w:tcBorders>
            <w:vAlign w:val="center"/>
          </w:tcPr>
          <w:p w14:paraId="51E40AA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b/>
                <w:lang w:val="ru-RU" w:eastAsia="ru-RU" w:bidi="ru-RU"/>
              </w:rPr>
              <w:t xml:space="preserve">Города земли русской </w:t>
            </w:r>
          </w:p>
        </w:tc>
        <w:tc>
          <w:tcPr>
            <w:tcW w:w="6334" w:type="dxa"/>
            <w:tcBorders>
              <w:top w:val="single" w:sz="4" w:space="0" w:color="auto"/>
              <w:left w:val="single" w:sz="4" w:space="0" w:color="auto"/>
              <w:right w:val="single" w:sz="4" w:space="0" w:color="auto"/>
            </w:tcBorders>
            <w:vAlign w:val="center"/>
          </w:tcPr>
          <w:p w14:paraId="3478A0AD"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Русский Север - Архангельск в русской литературе</w:t>
            </w:r>
          </w:p>
        </w:tc>
        <w:tc>
          <w:tcPr>
            <w:tcW w:w="1426" w:type="dxa"/>
            <w:tcBorders>
              <w:top w:val="single" w:sz="4" w:space="0" w:color="auto"/>
              <w:left w:val="single" w:sz="4" w:space="0" w:color="auto"/>
              <w:right w:val="single" w:sz="4" w:space="0" w:color="auto"/>
            </w:tcBorders>
            <w:vAlign w:val="center"/>
          </w:tcPr>
          <w:p w14:paraId="12B8CCB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54F61568" w14:textId="77777777" w:rsidTr="0053644D">
        <w:trPr>
          <w:trHeight w:val="256"/>
        </w:trPr>
        <w:tc>
          <w:tcPr>
            <w:tcW w:w="1585" w:type="dxa"/>
            <w:vMerge/>
            <w:tcBorders>
              <w:left w:val="single" w:sz="4" w:space="0" w:color="auto"/>
              <w:right w:val="single" w:sz="4" w:space="0" w:color="auto"/>
            </w:tcBorders>
            <w:vAlign w:val="center"/>
          </w:tcPr>
          <w:p w14:paraId="1F30150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12A286AE"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С. Г. Писахов. «Морожены песни» (из книги «Ледяна колокольня)</w:t>
            </w:r>
          </w:p>
        </w:tc>
        <w:tc>
          <w:tcPr>
            <w:tcW w:w="1426" w:type="dxa"/>
            <w:tcBorders>
              <w:top w:val="single" w:sz="4" w:space="0" w:color="auto"/>
              <w:left w:val="single" w:sz="4" w:space="0" w:color="auto"/>
              <w:right w:val="single" w:sz="4" w:space="0" w:color="auto"/>
            </w:tcBorders>
            <w:vAlign w:val="center"/>
          </w:tcPr>
          <w:p w14:paraId="00158759"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0413779F" w14:textId="77777777" w:rsidTr="0053644D">
        <w:trPr>
          <w:trHeight w:val="256"/>
        </w:trPr>
        <w:tc>
          <w:tcPr>
            <w:tcW w:w="1585" w:type="dxa"/>
            <w:vMerge/>
            <w:tcBorders>
              <w:left w:val="single" w:sz="4" w:space="0" w:color="auto"/>
              <w:right w:val="single" w:sz="4" w:space="0" w:color="auto"/>
            </w:tcBorders>
            <w:vAlign w:val="center"/>
          </w:tcPr>
          <w:p w14:paraId="7FA019D6"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3C0C132A"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Б. В. Шергин. «Детство в Архангельске»</w:t>
            </w:r>
          </w:p>
        </w:tc>
        <w:tc>
          <w:tcPr>
            <w:tcW w:w="1426" w:type="dxa"/>
            <w:tcBorders>
              <w:top w:val="single" w:sz="4" w:space="0" w:color="auto"/>
              <w:left w:val="single" w:sz="4" w:space="0" w:color="auto"/>
              <w:right w:val="single" w:sz="4" w:space="0" w:color="auto"/>
            </w:tcBorders>
            <w:vAlign w:val="center"/>
          </w:tcPr>
          <w:p w14:paraId="364805CE"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57619002" w14:textId="77777777" w:rsidTr="0053644D">
        <w:trPr>
          <w:trHeight w:val="256"/>
        </w:trPr>
        <w:tc>
          <w:tcPr>
            <w:tcW w:w="1585" w:type="dxa"/>
            <w:vMerge/>
            <w:tcBorders>
              <w:left w:val="single" w:sz="4" w:space="0" w:color="auto"/>
              <w:right w:val="single" w:sz="4" w:space="0" w:color="auto"/>
            </w:tcBorders>
            <w:vAlign w:val="center"/>
          </w:tcPr>
          <w:p w14:paraId="79E0C2AF"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3E99AF0E"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Б. В. Шергин. «Миша Ласкин» (главы из книги «Поморские были и сказания»)</w:t>
            </w:r>
          </w:p>
        </w:tc>
        <w:tc>
          <w:tcPr>
            <w:tcW w:w="1426" w:type="dxa"/>
            <w:tcBorders>
              <w:top w:val="single" w:sz="4" w:space="0" w:color="auto"/>
              <w:left w:val="single" w:sz="4" w:space="0" w:color="auto"/>
              <w:right w:val="single" w:sz="4" w:space="0" w:color="auto"/>
            </w:tcBorders>
            <w:vAlign w:val="center"/>
          </w:tcPr>
          <w:p w14:paraId="28DD931D"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0FEB4319" w14:textId="77777777" w:rsidTr="0053644D">
        <w:trPr>
          <w:trHeight w:val="253"/>
        </w:trPr>
        <w:tc>
          <w:tcPr>
            <w:tcW w:w="1585" w:type="dxa"/>
            <w:vMerge w:val="restart"/>
            <w:tcBorders>
              <w:left w:val="single" w:sz="4" w:space="0" w:color="auto"/>
              <w:right w:val="single" w:sz="4" w:space="0" w:color="auto"/>
            </w:tcBorders>
            <w:vAlign w:val="center"/>
          </w:tcPr>
          <w:p w14:paraId="54DE79B6"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r w:rsidRPr="0053644D">
              <w:rPr>
                <w:rFonts w:ascii="Times New Roman" w:eastAsia="Times New Roman" w:hAnsi="Times New Roman" w:cs="Times New Roman"/>
                <w:b/>
                <w:lang w:val="ru-RU" w:eastAsia="ru-RU" w:bidi="ru-RU"/>
              </w:rPr>
              <w:t xml:space="preserve">Родные просторы </w:t>
            </w:r>
          </w:p>
        </w:tc>
        <w:tc>
          <w:tcPr>
            <w:tcW w:w="6334" w:type="dxa"/>
            <w:tcBorders>
              <w:top w:val="single" w:sz="4" w:space="0" w:color="auto"/>
              <w:left w:val="single" w:sz="4" w:space="0" w:color="auto"/>
              <w:right w:val="single" w:sz="4" w:space="0" w:color="auto"/>
            </w:tcBorders>
            <w:vAlign w:val="center"/>
          </w:tcPr>
          <w:p w14:paraId="75F024EA"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Стихи русских поэтов о зиме:</w:t>
            </w:r>
          </w:p>
          <w:p w14:paraId="18C5112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И. С. Никитин. «Встреча Зимы»</w:t>
            </w:r>
          </w:p>
          <w:p w14:paraId="5B2EFD06"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shd w:val="clear" w:color="auto" w:fill="FFFFFF"/>
                <w:lang w:val="ru-RU" w:eastAsia="ru-RU" w:bidi="ru-RU"/>
              </w:rPr>
              <w:t>А. А. Блок. «Снег да снег. Всю избу занесло…»</w:t>
            </w:r>
          </w:p>
          <w:p w14:paraId="34ADA77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Н. М. Рубцов. «Первый снег»</w:t>
            </w:r>
          </w:p>
        </w:tc>
        <w:tc>
          <w:tcPr>
            <w:tcW w:w="1426" w:type="dxa"/>
            <w:tcBorders>
              <w:top w:val="single" w:sz="4" w:space="0" w:color="auto"/>
              <w:left w:val="single" w:sz="4" w:space="0" w:color="auto"/>
              <w:bottom w:val="single" w:sz="4" w:space="0" w:color="auto"/>
              <w:right w:val="single" w:sz="4" w:space="0" w:color="auto"/>
            </w:tcBorders>
            <w:vAlign w:val="center"/>
          </w:tcPr>
          <w:p w14:paraId="04FD9935"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6A8E666E" w14:textId="77777777" w:rsidTr="0053644D">
        <w:trPr>
          <w:trHeight w:val="253"/>
        </w:trPr>
        <w:tc>
          <w:tcPr>
            <w:tcW w:w="1585" w:type="dxa"/>
            <w:vMerge/>
            <w:tcBorders>
              <w:left w:val="single" w:sz="4" w:space="0" w:color="auto"/>
              <w:right w:val="single" w:sz="4" w:space="0" w:color="auto"/>
            </w:tcBorders>
            <w:vAlign w:val="center"/>
          </w:tcPr>
          <w:p w14:paraId="4F79DC70"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110AA409"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Поэзия родного края. Татарские поэты о зиме</w:t>
            </w:r>
          </w:p>
          <w:p w14:paraId="60439D99"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color w:val="000000"/>
                <w:shd w:val="clear" w:color="auto" w:fill="FFFFFF"/>
                <w:lang w:val="ru-RU" w:eastAsia="ru-RU" w:bidi="ru-RU"/>
              </w:rPr>
              <w:t>Г. Тукай. «Слово к зиме» (в переводе А.А. Ахматовой)</w:t>
            </w:r>
          </w:p>
        </w:tc>
        <w:tc>
          <w:tcPr>
            <w:tcW w:w="1426" w:type="dxa"/>
            <w:tcBorders>
              <w:top w:val="single" w:sz="4" w:space="0" w:color="auto"/>
              <w:left w:val="single" w:sz="4" w:space="0" w:color="auto"/>
              <w:bottom w:val="single" w:sz="4" w:space="0" w:color="auto"/>
              <w:right w:val="single" w:sz="4" w:space="0" w:color="auto"/>
            </w:tcBorders>
            <w:vAlign w:val="center"/>
          </w:tcPr>
          <w:p w14:paraId="1D01D67E"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0ADF4449" w14:textId="77777777" w:rsidTr="0053644D">
        <w:trPr>
          <w:trHeight w:val="253"/>
        </w:trPr>
        <w:tc>
          <w:tcPr>
            <w:tcW w:w="1585" w:type="dxa"/>
            <w:vMerge/>
            <w:tcBorders>
              <w:left w:val="single" w:sz="4" w:space="0" w:color="auto"/>
              <w:right w:val="single" w:sz="4" w:space="0" w:color="auto"/>
            </w:tcBorders>
            <w:vAlign w:val="center"/>
          </w:tcPr>
          <w:p w14:paraId="73FC6ED0"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36340E22"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Русские народные сказки о зиме</w:t>
            </w:r>
          </w:p>
        </w:tc>
        <w:tc>
          <w:tcPr>
            <w:tcW w:w="1426" w:type="dxa"/>
            <w:tcBorders>
              <w:top w:val="single" w:sz="4" w:space="0" w:color="auto"/>
              <w:left w:val="single" w:sz="4" w:space="0" w:color="auto"/>
              <w:bottom w:val="single" w:sz="4" w:space="0" w:color="auto"/>
              <w:right w:val="single" w:sz="4" w:space="0" w:color="auto"/>
            </w:tcBorders>
            <w:vAlign w:val="center"/>
          </w:tcPr>
          <w:p w14:paraId="060F0FD6"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51AC34C9" w14:textId="77777777" w:rsidTr="0053644D">
        <w:trPr>
          <w:trHeight w:val="521"/>
        </w:trPr>
        <w:tc>
          <w:tcPr>
            <w:tcW w:w="1585" w:type="dxa"/>
            <w:vMerge/>
            <w:tcBorders>
              <w:left w:val="single" w:sz="4" w:space="0" w:color="auto"/>
              <w:right w:val="single" w:sz="4" w:space="0" w:color="auto"/>
            </w:tcBorders>
            <w:vAlign w:val="center"/>
          </w:tcPr>
          <w:p w14:paraId="324B593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0FA9A13E"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 xml:space="preserve">По мотивам русских сказок о зиме: </w:t>
            </w:r>
          </w:p>
          <w:p w14:paraId="799B8556"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Е. Л. Шварц. «Два брата»</w:t>
            </w:r>
          </w:p>
        </w:tc>
        <w:tc>
          <w:tcPr>
            <w:tcW w:w="1426" w:type="dxa"/>
            <w:tcBorders>
              <w:top w:val="single" w:sz="4" w:space="0" w:color="auto"/>
              <w:left w:val="single" w:sz="4" w:space="0" w:color="auto"/>
              <w:right w:val="single" w:sz="4" w:space="0" w:color="auto"/>
            </w:tcBorders>
            <w:vAlign w:val="center"/>
          </w:tcPr>
          <w:p w14:paraId="5E572ED3"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2</w:t>
            </w:r>
          </w:p>
        </w:tc>
      </w:tr>
      <w:tr w:rsidR="0053644D" w:rsidRPr="0053644D" w14:paraId="41C0E518" w14:textId="77777777" w:rsidTr="0053644D">
        <w:tc>
          <w:tcPr>
            <w:tcW w:w="7919" w:type="dxa"/>
            <w:gridSpan w:val="2"/>
            <w:tcBorders>
              <w:left w:val="single" w:sz="4" w:space="0" w:color="auto"/>
              <w:right w:val="single" w:sz="4" w:space="0" w:color="auto"/>
            </w:tcBorders>
            <w:vAlign w:val="center"/>
          </w:tcPr>
          <w:p w14:paraId="5671DE95" w14:textId="1CDFC574" w:rsidR="0053644D" w:rsidRPr="0053644D" w:rsidRDefault="006841C2" w:rsidP="006841C2">
            <w:pPr>
              <w:widowControl w:val="0"/>
              <w:autoSpaceDE w:val="0"/>
              <w:autoSpaceDN w:val="0"/>
              <w:spacing w:after="0" w:line="240" w:lineRule="auto"/>
              <w:rPr>
                <w:rFonts w:ascii="Times New Roman" w:eastAsia="Times New Roman" w:hAnsi="Times New Roman" w:cs="Times New Roman"/>
                <w:b/>
                <w:lang w:val="ru-RU" w:eastAsia="ru-RU" w:bidi="ru-RU"/>
              </w:rPr>
            </w:pPr>
            <w:r>
              <w:rPr>
                <w:rFonts w:ascii="Times New Roman" w:eastAsia="Times New Roman" w:hAnsi="Times New Roman" w:cs="Times New Roman"/>
                <w:iCs/>
                <w:lang w:val="ru-RU" w:eastAsia="ru-RU" w:bidi="ru-RU"/>
              </w:rPr>
              <w:t xml:space="preserve">                             </w:t>
            </w:r>
            <w:r w:rsidR="000B2C4D">
              <w:rPr>
                <w:rFonts w:ascii="Times New Roman" w:eastAsia="Times New Roman" w:hAnsi="Times New Roman" w:cs="Times New Roman"/>
                <w:iCs/>
                <w:lang w:val="ru-RU" w:eastAsia="ru-RU" w:bidi="ru-RU"/>
              </w:rPr>
              <w:t>Россия – родина моя. Обобщение.</w:t>
            </w:r>
          </w:p>
        </w:tc>
        <w:tc>
          <w:tcPr>
            <w:tcW w:w="1426" w:type="dxa"/>
            <w:tcBorders>
              <w:top w:val="single" w:sz="4" w:space="0" w:color="auto"/>
              <w:left w:val="single" w:sz="4" w:space="0" w:color="auto"/>
              <w:bottom w:val="single" w:sz="4" w:space="0" w:color="auto"/>
              <w:right w:val="single" w:sz="4" w:space="0" w:color="auto"/>
            </w:tcBorders>
            <w:vAlign w:val="center"/>
          </w:tcPr>
          <w:p w14:paraId="6974D29E"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7DAEFF85" w14:textId="77777777" w:rsidTr="0053644D">
        <w:tc>
          <w:tcPr>
            <w:tcW w:w="7919" w:type="dxa"/>
            <w:gridSpan w:val="2"/>
            <w:tcBorders>
              <w:left w:val="single" w:sz="4" w:space="0" w:color="auto"/>
              <w:right w:val="single" w:sz="4" w:space="0" w:color="auto"/>
            </w:tcBorders>
            <w:vAlign w:val="center"/>
          </w:tcPr>
          <w:p w14:paraId="2021A090" w14:textId="77777777" w:rsidR="0053644D" w:rsidRPr="0053644D" w:rsidRDefault="0053644D" w:rsidP="0053644D">
            <w:pPr>
              <w:widowControl w:val="0"/>
              <w:autoSpaceDE w:val="0"/>
              <w:autoSpaceDN w:val="0"/>
              <w:spacing w:after="0" w:line="240" w:lineRule="auto"/>
              <w:jc w:val="center"/>
              <w:rPr>
                <w:rFonts w:ascii="Times New Roman" w:eastAsia="Times New Roman" w:hAnsi="Times New Roman" w:cs="Times New Roman"/>
                <w:b/>
                <w:i/>
                <w:shd w:val="clear" w:color="auto" w:fill="FFFFFF"/>
                <w:lang w:val="ru-RU" w:eastAsia="ru-RU" w:bidi="ru-RU"/>
              </w:rPr>
            </w:pPr>
            <w:r w:rsidRPr="0053644D">
              <w:rPr>
                <w:rFonts w:ascii="Times New Roman" w:eastAsia="Times New Roman" w:hAnsi="Times New Roman" w:cs="Times New Roman"/>
                <w:b/>
                <w:lang w:val="ru-RU" w:eastAsia="ru-RU" w:bidi="ru-RU"/>
              </w:rPr>
              <w:t>Раздел 2. РУССКИЕ ТРАДИЦИИ</w:t>
            </w:r>
          </w:p>
        </w:tc>
        <w:tc>
          <w:tcPr>
            <w:tcW w:w="1426" w:type="dxa"/>
            <w:tcBorders>
              <w:top w:val="single" w:sz="4" w:space="0" w:color="auto"/>
              <w:left w:val="single" w:sz="4" w:space="0" w:color="auto"/>
              <w:bottom w:val="single" w:sz="4" w:space="0" w:color="auto"/>
              <w:right w:val="single" w:sz="4" w:space="0" w:color="auto"/>
            </w:tcBorders>
            <w:vAlign w:val="center"/>
          </w:tcPr>
          <w:p w14:paraId="45197BCB"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r w:rsidRPr="0053644D">
              <w:rPr>
                <w:rFonts w:ascii="Times New Roman" w:eastAsia="Times New Roman" w:hAnsi="Times New Roman" w:cs="Times New Roman"/>
                <w:b/>
                <w:lang w:val="ru-RU" w:eastAsia="ru-RU" w:bidi="ru-RU"/>
              </w:rPr>
              <w:t>10</w:t>
            </w:r>
          </w:p>
        </w:tc>
      </w:tr>
      <w:tr w:rsidR="0053644D" w:rsidRPr="0053644D" w14:paraId="523E7407" w14:textId="77777777" w:rsidTr="0053644D">
        <w:trPr>
          <w:trHeight w:val="212"/>
        </w:trPr>
        <w:tc>
          <w:tcPr>
            <w:tcW w:w="1585" w:type="dxa"/>
            <w:vMerge w:val="restart"/>
            <w:tcBorders>
              <w:left w:val="single" w:sz="4" w:space="0" w:color="auto"/>
              <w:right w:val="single" w:sz="4" w:space="0" w:color="auto"/>
            </w:tcBorders>
            <w:vAlign w:val="center"/>
          </w:tcPr>
          <w:p w14:paraId="3D8D9D48"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kern w:val="36"/>
                <w:lang w:val="ru-RU" w:eastAsia="ru-RU" w:bidi="ru-RU"/>
              </w:rPr>
            </w:pPr>
            <w:r w:rsidRPr="0053644D">
              <w:rPr>
                <w:rFonts w:ascii="Times New Roman" w:eastAsia="Times New Roman" w:hAnsi="Times New Roman" w:cs="Times New Roman"/>
                <w:b/>
                <w:bCs/>
                <w:kern w:val="36"/>
                <w:lang w:val="ru-RU" w:eastAsia="ru-RU" w:bidi="ru-RU"/>
              </w:rPr>
              <w:t>Тепло родного дома</w:t>
            </w:r>
          </w:p>
        </w:tc>
        <w:tc>
          <w:tcPr>
            <w:tcW w:w="6334" w:type="dxa"/>
            <w:tcBorders>
              <w:top w:val="single" w:sz="4" w:space="0" w:color="auto"/>
              <w:left w:val="single" w:sz="4" w:space="0" w:color="auto"/>
              <w:right w:val="single" w:sz="4" w:space="0" w:color="auto"/>
            </w:tcBorders>
            <w:vAlign w:val="center"/>
          </w:tcPr>
          <w:p w14:paraId="7CD7B8AE"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Всюду родимую Русь узнаю:</w:t>
            </w:r>
          </w:p>
          <w:p w14:paraId="7AD4F021"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В. А. Рождественский. «Русская природа»</w:t>
            </w:r>
          </w:p>
        </w:tc>
        <w:tc>
          <w:tcPr>
            <w:tcW w:w="1426" w:type="dxa"/>
            <w:tcBorders>
              <w:top w:val="single" w:sz="4" w:space="0" w:color="auto"/>
              <w:left w:val="single" w:sz="4" w:space="0" w:color="auto"/>
              <w:bottom w:val="single" w:sz="4" w:space="0" w:color="auto"/>
              <w:right w:val="single" w:sz="4" w:space="0" w:color="auto"/>
            </w:tcBorders>
            <w:vAlign w:val="center"/>
          </w:tcPr>
          <w:p w14:paraId="560D2B2E"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517ECC82" w14:textId="77777777" w:rsidTr="0053644D">
        <w:trPr>
          <w:trHeight w:val="209"/>
        </w:trPr>
        <w:tc>
          <w:tcPr>
            <w:tcW w:w="1585" w:type="dxa"/>
            <w:vMerge/>
            <w:tcBorders>
              <w:left w:val="single" w:sz="4" w:space="0" w:color="auto"/>
              <w:right w:val="single" w:sz="4" w:space="0" w:color="auto"/>
            </w:tcBorders>
            <w:vAlign w:val="center"/>
          </w:tcPr>
          <w:p w14:paraId="40F61519"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kern w:val="36"/>
                <w:lang w:val="ru-RU" w:eastAsia="ru-RU" w:bidi="ru-RU"/>
              </w:rPr>
            </w:pPr>
          </w:p>
        </w:tc>
        <w:tc>
          <w:tcPr>
            <w:tcW w:w="6334" w:type="dxa"/>
            <w:tcBorders>
              <w:left w:val="single" w:sz="4" w:space="0" w:color="auto"/>
              <w:right w:val="single" w:sz="4" w:space="0" w:color="auto"/>
            </w:tcBorders>
            <w:vAlign w:val="center"/>
          </w:tcPr>
          <w:p w14:paraId="3B9430C8"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Cs/>
                <w:kern w:val="36"/>
                <w:lang w:val="ru-RU" w:eastAsia="ru-RU" w:bidi="ru-RU"/>
              </w:rPr>
            </w:pPr>
            <w:r w:rsidRPr="0053644D">
              <w:rPr>
                <w:rFonts w:ascii="Times New Roman" w:eastAsia="Times New Roman" w:hAnsi="Times New Roman" w:cs="Times New Roman"/>
                <w:bCs/>
                <w:kern w:val="36"/>
                <w:lang w:val="ru-RU" w:eastAsia="ru-RU" w:bidi="ru-RU"/>
              </w:rPr>
              <w:t xml:space="preserve">К. Г. Паустовский.  «Заботливый цветок» </w:t>
            </w:r>
          </w:p>
        </w:tc>
        <w:tc>
          <w:tcPr>
            <w:tcW w:w="1426" w:type="dxa"/>
            <w:tcBorders>
              <w:top w:val="single" w:sz="4" w:space="0" w:color="auto"/>
              <w:left w:val="single" w:sz="4" w:space="0" w:color="auto"/>
              <w:bottom w:val="single" w:sz="4" w:space="0" w:color="auto"/>
              <w:right w:val="single" w:sz="4" w:space="0" w:color="auto"/>
            </w:tcBorders>
            <w:vAlign w:val="center"/>
          </w:tcPr>
          <w:p w14:paraId="3F20342F" w14:textId="58333B75" w:rsidR="0053644D" w:rsidRPr="0053644D" w:rsidRDefault="007C496F"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357C41">
              <w:rPr>
                <w:rFonts w:ascii="Times New Roman" w:eastAsia="Times New Roman" w:hAnsi="Times New Roman" w:cs="Times New Roman"/>
                <w:lang w:val="ru-RU" w:eastAsia="ru-RU" w:bidi="ru-RU"/>
              </w:rPr>
              <w:t>1</w:t>
            </w:r>
          </w:p>
        </w:tc>
      </w:tr>
      <w:tr w:rsidR="007C496F" w:rsidRPr="0053644D" w14:paraId="6C14DD72" w14:textId="77777777" w:rsidTr="0053644D">
        <w:trPr>
          <w:trHeight w:val="270"/>
        </w:trPr>
        <w:tc>
          <w:tcPr>
            <w:tcW w:w="1585" w:type="dxa"/>
            <w:vMerge/>
            <w:tcBorders>
              <w:left w:val="single" w:sz="4" w:space="0" w:color="auto"/>
              <w:right w:val="single" w:sz="4" w:space="0" w:color="auto"/>
            </w:tcBorders>
            <w:vAlign w:val="center"/>
          </w:tcPr>
          <w:p w14:paraId="0878847A"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kern w:val="36"/>
                <w:lang w:val="ru-RU" w:eastAsia="ru-RU" w:bidi="ru-RU"/>
              </w:rPr>
            </w:pPr>
          </w:p>
        </w:tc>
        <w:tc>
          <w:tcPr>
            <w:tcW w:w="6334" w:type="dxa"/>
            <w:tcBorders>
              <w:left w:val="single" w:sz="4" w:space="0" w:color="auto"/>
              <w:right w:val="single" w:sz="4" w:space="0" w:color="auto"/>
            </w:tcBorders>
            <w:vAlign w:val="center"/>
          </w:tcPr>
          <w:p w14:paraId="127EE95B"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Ю. В. Бондарев.  «Поздним вечером»</w:t>
            </w:r>
          </w:p>
        </w:tc>
        <w:tc>
          <w:tcPr>
            <w:tcW w:w="1426" w:type="dxa"/>
            <w:tcBorders>
              <w:top w:val="single" w:sz="4" w:space="0" w:color="auto"/>
              <w:left w:val="single" w:sz="4" w:space="0" w:color="auto"/>
              <w:right w:val="single" w:sz="4" w:space="0" w:color="auto"/>
            </w:tcBorders>
            <w:vAlign w:val="center"/>
          </w:tcPr>
          <w:p w14:paraId="29CB01E8"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2</w:t>
            </w:r>
          </w:p>
        </w:tc>
      </w:tr>
      <w:tr w:rsidR="0053644D" w:rsidRPr="0053644D" w14:paraId="59F4C00C" w14:textId="77777777" w:rsidTr="0053644D">
        <w:trPr>
          <w:trHeight w:val="263"/>
        </w:trPr>
        <w:tc>
          <w:tcPr>
            <w:tcW w:w="1585" w:type="dxa"/>
            <w:vMerge w:val="restart"/>
            <w:tcBorders>
              <w:left w:val="single" w:sz="4" w:space="0" w:color="auto"/>
              <w:right w:val="single" w:sz="4" w:space="0" w:color="auto"/>
            </w:tcBorders>
            <w:vAlign w:val="center"/>
          </w:tcPr>
          <w:p w14:paraId="77805925"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b/>
                <w:bCs/>
                <w:kern w:val="36"/>
                <w:lang w:val="ru-RU" w:eastAsia="ru-RU" w:bidi="ru-RU"/>
              </w:rPr>
              <w:lastRenderedPageBreak/>
              <w:t xml:space="preserve">Праздники русского мира </w:t>
            </w:r>
          </w:p>
        </w:tc>
        <w:tc>
          <w:tcPr>
            <w:tcW w:w="6334" w:type="dxa"/>
            <w:tcBorders>
              <w:top w:val="single" w:sz="4" w:space="0" w:color="auto"/>
              <w:left w:val="single" w:sz="4" w:space="0" w:color="auto"/>
              <w:right w:val="single" w:sz="4" w:space="0" w:color="auto"/>
            </w:tcBorders>
            <w:vAlign w:val="center"/>
          </w:tcPr>
          <w:p w14:paraId="11E8CEAA"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Масленица:</w:t>
            </w:r>
          </w:p>
          <w:p w14:paraId="2B4D0ABA"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 xml:space="preserve">М. Ю. Лермонтов. «Посреди небесных тел…» </w:t>
            </w:r>
          </w:p>
        </w:tc>
        <w:tc>
          <w:tcPr>
            <w:tcW w:w="1426" w:type="dxa"/>
            <w:tcBorders>
              <w:top w:val="single" w:sz="4" w:space="0" w:color="auto"/>
              <w:left w:val="single" w:sz="4" w:space="0" w:color="auto"/>
              <w:bottom w:val="single" w:sz="4" w:space="0" w:color="auto"/>
              <w:right w:val="single" w:sz="4" w:space="0" w:color="auto"/>
            </w:tcBorders>
            <w:vAlign w:val="center"/>
          </w:tcPr>
          <w:p w14:paraId="45A15989"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0B40288E" w14:textId="77777777" w:rsidTr="0053644D">
        <w:trPr>
          <w:trHeight w:val="263"/>
        </w:trPr>
        <w:tc>
          <w:tcPr>
            <w:tcW w:w="1585" w:type="dxa"/>
            <w:vMerge/>
            <w:tcBorders>
              <w:left w:val="single" w:sz="4" w:space="0" w:color="auto"/>
              <w:right w:val="single" w:sz="4" w:space="0" w:color="auto"/>
            </w:tcBorders>
            <w:vAlign w:val="center"/>
          </w:tcPr>
          <w:p w14:paraId="1D78800D"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kern w:val="36"/>
                <w:lang w:val="ru-RU" w:eastAsia="ru-RU" w:bidi="ru-RU"/>
              </w:rPr>
            </w:pPr>
          </w:p>
        </w:tc>
        <w:tc>
          <w:tcPr>
            <w:tcW w:w="6334" w:type="dxa"/>
            <w:tcBorders>
              <w:left w:val="single" w:sz="4" w:space="0" w:color="auto"/>
              <w:right w:val="single" w:sz="4" w:space="0" w:color="auto"/>
            </w:tcBorders>
            <w:vAlign w:val="center"/>
          </w:tcPr>
          <w:p w14:paraId="32D53795"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А. Д. Дементьев. «Прощёное воскресенье»</w:t>
            </w:r>
          </w:p>
        </w:tc>
        <w:tc>
          <w:tcPr>
            <w:tcW w:w="1426" w:type="dxa"/>
            <w:tcBorders>
              <w:top w:val="single" w:sz="4" w:space="0" w:color="auto"/>
              <w:left w:val="single" w:sz="4" w:space="0" w:color="auto"/>
              <w:bottom w:val="single" w:sz="4" w:space="0" w:color="auto"/>
              <w:right w:val="single" w:sz="4" w:space="0" w:color="auto"/>
            </w:tcBorders>
            <w:vAlign w:val="center"/>
          </w:tcPr>
          <w:p w14:paraId="38C2263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58FA570F" w14:textId="77777777" w:rsidTr="0053644D">
        <w:trPr>
          <w:trHeight w:val="263"/>
        </w:trPr>
        <w:tc>
          <w:tcPr>
            <w:tcW w:w="1585" w:type="dxa"/>
            <w:vMerge/>
            <w:tcBorders>
              <w:left w:val="single" w:sz="4" w:space="0" w:color="auto"/>
              <w:right w:val="single" w:sz="4" w:space="0" w:color="auto"/>
            </w:tcBorders>
            <w:vAlign w:val="center"/>
          </w:tcPr>
          <w:p w14:paraId="376081A4"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kern w:val="36"/>
                <w:lang w:val="ru-RU" w:eastAsia="ru-RU" w:bidi="ru-RU"/>
              </w:rPr>
            </w:pPr>
          </w:p>
        </w:tc>
        <w:tc>
          <w:tcPr>
            <w:tcW w:w="6334" w:type="dxa"/>
            <w:tcBorders>
              <w:left w:val="single" w:sz="4" w:space="0" w:color="auto"/>
              <w:right w:val="single" w:sz="4" w:space="0" w:color="auto"/>
            </w:tcBorders>
            <w:vAlign w:val="center"/>
          </w:tcPr>
          <w:p w14:paraId="0C5A30F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А. П. Чехов. «Блины»</w:t>
            </w:r>
          </w:p>
        </w:tc>
        <w:tc>
          <w:tcPr>
            <w:tcW w:w="1426" w:type="dxa"/>
            <w:tcBorders>
              <w:top w:val="single" w:sz="4" w:space="0" w:color="auto"/>
              <w:left w:val="single" w:sz="4" w:space="0" w:color="auto"/>
              <w:bottom w:val="single" w:sz="4" w:space="0" w:color="auto"/>
              <w:right w:val="single" w:sz="4" w:space="0" w:color="auto"/>
            </w:tcBorders>
            <w:vAlign w:val="center"/>
          </w:tcPr>
          <w:p w14:paraId="7B146883" w14:textId="02134543" w:rsidR="0053644D" w:rsidRPr="0053644D" w:rsidRDefault="008562F5" w:rsidP="0053644D">
            <w:pPr>
              <w:widowControl w:val="0"/>
              <w:autoSpaceDE w:val="0"/>
              <w:autoSpaceDN w:val="0"/>
              <w:spacing w:after="0" w:line="240" w:lineRule="auto"/>
              <w:rPr>
                <w:rFonts w:ascii="Times New Roman" w:eastAsia="Times New Roman" w:hAnsi="Times New Roman" w:cs="Times New Roman"/>
                <w:lang w:val="ru-RU" w:eastAsia="ru-RU" w:bidi="ru-RU"/>
              </w:rPr>
            </w:pPr>
            <w:r>
              <w:rPr>
                <w:rFonts w:ascii="Times New Roman" w:eastAsia="Times New Roman" w:hAnsi="Times New Roman" w:cs="Times New Roman"/>
                <w:lang w:val="ru-RU" w:eastAsia="ru-RU" w:bidi="ru-RU"/>
              </w:rPr>
              <w:t>1</w:t>
            </w:r>
          </w:p>
        </w:tc>
      </w:tr>
      <w:tr w:rsidR="0053644D" w:rsidRPr="0053644D" w14:paraId="366F5862" w14:textId="77777777" w:rsidTr="0053644D">
        <w:trPr>
          <w:trHeight w:val="263"/>
        </w:trPr>
        <w:tc>
          <w:tcPr>
            <w:tcW w:w="1585" w:type="dxa"/>
            <w:vMerge/>
            <w:tcBorders>
              <w:left w:val="single" w:sz="4" w:space="0" w:color="auto"/>
              <w:right w:val="single" w:sz="4" w:space="0" w:color="auto"/>
            </w:tcBorders>
            <w:vAlign w:val="center"/>
          </w:tcPr>
          <w:p w14:paraId="16EAC2D4"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kern w:val="36"/>
                <w:lang w:val="ru-RU" w:eastAsia="ru-RU" w:bidi="ru-RU"/>
              </w:rPr>
            </w:pPr>
          </w:p>
        </w:tc>
        <w:tc>
          <w:tcPr>
            <w:tcW w:w="6334" w:type="dxa"/>
            <w:tcBorders>
              <w:left w:val="single" w:sz="4" w:space="0" w:color="auto"/>
              <w:bottom w:val="single" w:sz="4" w:space="0" w:color="auto"/>
              <w:right w:val="single" w:sz="4" w:space="0" w:color="auto"/>
            </w:tcBorders>
            <w:vAlign w:val="center"/>
          </w:tcPr>
          <w:p w14:paraId="4740F377" w14:textId="77777777" w:rsidR="0053644D" w:rsidRPr="0053644D" w:rsidRDefault="0053644D" w:rsidP="0053644D">
            <w:pPr>
              <w:widowControl w:val="0"/>
              <w:shd w:val="clear" w:color="auto" w:fill="FFFFFF"/>
              <w:autoSpaceDE w:val="0"/>
              <w:autoSpaceDN w:val="0"/>
              <w:adjustRightInd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Тэффи. «Блины»</w:t>
            </w:r>
          </w:p>
        </w:tc>
        <w:tc>
          <w:tcPr>
            <w:tcW w:w="1426" w:type="dxa"/>
            <w:tcBorders>
              <w:top w:val="single" w:sz="4" w:space="0" w:color="auto"/>
              <w:left w:val="single" w:sz="4" w:space="0" w:color="auto"/>
              <w:bottom w:val="single" w:sz="4" w:space="0" w:color="auto"/>
              <w:right w:val="single" w:sz="4" w:space="0" w:color="auto"/>
            </w:tcBorders>
            <w:vAlign w:val="center"/>
          </w:tcPr>
          <w:p w14:paraId="21C8FBC4" w14:textId="3141F461" w:rsidR="0053644D" w:rsidRPr="0053644D" w:rsidRDefault="00854FC8" w:rsidP="0053644D">
            <w:pPr>
              <w:widowControl w:val="0"/>
              <w:autoSpaceDE w:val="0"/>
              <w:autoSpaceDN w:val="0"/>
              <w:spacing w:after="0" w:line="240" w:lineRule="auto"/>
              <w:rPr>
                <w:rFonts w:ascii="Times New Roman" w:eastAsia="Times New Roman" w:hAnsi="Times New Roman" w:cs="Times New Roman"/>
                <w:lang w:val="ru-RU" w:eastAsia="ru-RU" w:bidi="ru-RU"/>
              </w:rPr>
            </w:pPr>
            <w:r>
              <w:rPr>
                <w:rFonts w:ascii="Times New Roman" w:eastAsia="Times New Roman" w:hAnsi="Times New Roman" w:cs="Times New Roman"/>
                <w:lang w:val="ru-RU" w:eastAsia="ru-RU" w:bidi="ru-RU"/>
              </w:rPr>
              <w:t>2</w:t>
            </w:r>
          </w:p>
        </w:tc>
      </w:tr>
      <w:tr w:rsidR="0053644D" w:rsidRPr="0053644D" w14:paraId="03666171" w14:textId="77777777" w:rsidTr="0053644D">
        <w:tc>
          <w:tcPr>
            <w:tcW w:w="7919" w:type="dxa"/>
            <w:gridSpan w:val="2"/>
            <w:tcBorders>
              <w:left w:val="single" w:sz="4" w:space="0" w:color="auto"/>
              <w:right w:val="single" w:sz="4" w:space="0" w:color="auto"/>
            </w:tcBorders>
            <w:vAlign w:val="center"/>
          </w:tcPr>
          <w:p w14:paraId="689E7AB2" w14:textId="66FAC3CD" w:rsidR="0053644D" w:rsidRPr="0053644D" w:rsidRDefault="002E3DEB" w:rsidP="0053644D">
            <w:pPr>
              <w:widowControl w:val="0"/>
              <w:autoSpaceDE w:val="0"/>
              <w:autoSpaceDN w:val="0"/>
              <w:spacing w:after="0" w:line="240" w:lineRule="auto"/>
              <w:rPr>
                <w:rFonts w:ascii="Times New Roman" w:eastAsia="Times New Roman" w:hAnsi="Times New Roman" w:cs="Times New Roman"/>
                <w:b/>
                <w:lang w:val="ru-RU" w:eastAsia="ru-RU" w:bidi="ru-RU"/>
              </w:rPr>
            </w:pPr>
            <w:r>
              <w:rPr>
                <w:rFonts w:ascii="Times New Roman" w:eastAsia="Times New Roman" w:hAnsi="Times New Roman" w:cs="Times New Roman"/>
                <w:bCs/>
                <w:iCs/>
                <w:lang w:val="ru-RU" w:eastAsia="ru-RU" w:bidi="ru-RU"/>
              </w:rPr>
              <w:t xml:space="preserve">                             </w:t>
            </w:r>
            <w:r>
              <w:rPr>
                <w:rFonts w:ascii="Times New Roman" w:eastAsia="Times New Roman" w:hAnsi="Times New Roman" w:cs="Times New Roman"/>
                <w:bCs/>
                <w:iCs/>
                <w:lang w:val="ru-RU" w:eastAsia="ru-RU" w:bidi="ru-RU"/>
              </w:rPr>
              <w:t>Русские традиции. Обобщение.</w:t>
            </w:r>
          </w:p>
        </w:tc>
        <w:tc>
          <w:tcPr>
            <w:tcW w:w="1426" w:type="dxa"/>
            <w:tcBorders>
              <w:top w:val="single" w:sz="4" w:space="0" w:color="auto"/>
              <w:left w:val="single" w:sz="4" w:space="0" w:color="auto"/>
              <w:bottom w:val="single" w:sz="4" w:space="0" w:color="auto"/>
              <w:right w:val="single" w:sz="4" w:space="0" w:color="auto"/>
            </w:tcBorders>
            <w:vAlign w:val="center"/>
          </w:tcPr>
          <w:p w14:paraId="22D5E95D"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5703410A" w14:textId="77777777" w:rsidTr="0053644D">
        <w:tc>
          <w:tcPr>
            <w:tcW w:w="7919" w:type="dxa"/>
            <w:gridSpan w:val="2"/>
            <w:tcBorders>
              <w:left w:val="single" w:sz="4" w:space="0" w:color="auto"/>
              <w:right w:val="single" w:sz="4" w:space="0" w:color="auto"/>
            </w:tcBorders>
            <w:vAlign w:val="center"/>
          </w:tcPr>
          <w:p w14:paraId="09B4D890" w14:textId="77777777" w:rsidR="0053644D" w:rsidRPr="0053644D" w:rsidRDefault="0053644D" w:rsidP="0053644D">
            <w:pPr>
              <w:widowControl w:val="0"/>
              <w:autoSpaceDE w:val="0"/>
              <w:autoSpaceDN w:val="0"/>
              <w:spacing w:after="0" w:line="240" w:lineRule="auto"/>
              <w:jc w:val="center"/>
              <w:rPr>
                <w:rFonts w:ascii="Times New Roman" w:eastAsia="Times New Roman" w:hAnsi="Times New Roman" w:cs="Times New Roman"/>
                <w:lang w:val="ru-RU" w:eastAsia="ru-RU" w:bidi="ru-RU"/>
              </w:rPr>
            </w:pPr>
            <w:r w:rsidRPr="0053644D">
              <w:rPr>
                <w:rFonts w:ascii="Times New Roman" w:eastAsia="Times New Roman" w:hAnsi="Times New Roman" w:cs="Times New Roman"/>
                <w:b/>
                <w:lang w:val="ru-RU" w:eastAsia="ru-RU" w:bidi="ru-RU"/>
              </w:rPr>
              <w:t>Раздел 3. РУССКИЙ ХАРАКТЕР – РУССКАЯ ДУША</w:t>
            </w:r>
          </w:p>
        </w:tc>
        <w:tc>
          <w:tcPr>
            <w:tcW w:w="1426" w:type="dxa"/>
            <w:tcBorders>
              <w:top w:val="single" w:sz="4" w:space="0" w:color="auto"/>
              <w:left w:val="single" w:sz="4" w:space="0" w:color="auto"/>
              <w:bottom w:val="single" w:sz="4" w:space="0" w:color="auto"/>
              <w:right w:val="single" w:sz="4" w:space="0" w:color="auto"/>
            </w:tcBorders>
            <w:vAlign w:val="center"/>
          </w:tcPr>
          <w:p w14:paraId="79E4BBBD"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r w:rsidRPr="0053644D">
              <w:rPr>
                <w:rFonts w:ascii="Times New Roman" w:eastAsia="Times New Roman" w:hAnsi="Times New Roman" w:cs="Times New Roman"/>
                <w:b/>
                <w:lang w:val="ru-RU" w:eastAsia="ru-RU" w:bidi="ru-RU"/>
              </w:rPr>
              <w:t>10</w:t>
            </w:r>
          </w:p>
        </w:tc>
      </w:tr>
      <w:tr w:rsidR="0053644D" w:rsidRPr="0053644D" w14:paraId="148F5AA2" w14:textId="77777777" w:rsidTr="0053644D">
        <w:trPr>
          <w:trHeight w:val="281"/>
        </w:trPr>
        <w:tc>
          <w:tcPr>
            <w:tcW w:w="1585" w:type="dxa"/>
            <w:vMerge w:val="restart"/>
            <w:tcBorders>
              <w:left w:val="single" w:sz="4" w:space="0" w:color="auto"/>
              <w:right w:val="single" w:sz="4" w:space="0" w:color="auto"/>
            </w:tcBorders>
            <w:vAlign w:val="center"/>
          </w:tcPr>
          <w:p w14:paraId="32E2EE6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r w:rsidRPr="0053644D">
              <w:rPr>
                <w:rFonts w:ascii="Times New Roman" w:eastAsia="Times New Roman" w:hAnsi="Times New Roman" w:cs="Times New Roman"/>
                <w:b/>
                <w:lang w:val="ru-RU" w:eastAsia="ru-RU" w:bidi="ru-RU"/>
              </w:rPr>
              <w:t xml:space="preserve">Загадки русской души </w:t>
            </w:r>
          </w:p>
        </w:tc>
        <w:tc>
          <w:tcPr>
            <w:tcW w:w="6334" w:type="dxa"/>
            <w:tcBorders>
              <w:left w:val="single" w:sz="4" w:space="0" w:color="auto"/>
              <w:right w:val="single" w:sz="4" w:space="0" w:color="auto"/>
            </w:tcBorders>
            <w:vAlign w:val="center"/>
          </w:tcPr>
          <w:p w14:paraId="46DFDF99"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Чудеса нужно делать своими руками:</w:t>
            </w:r>
          </w:p>
          <w:p w14:paraId="1591BAB0"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 xml:space="preserve">Ф. И. Тютчев. «Чему бы жизнь нас ни учила…» </w:t>
            </w:r>
          </w:p>
        </w:tc>
        <w:tc>
          <w:tcPr>
            <w:tcW w:w="1426" w:type="dxa"/>
            <w:tcBorders>
              <w:top w:val="single" w:sz="4" w:space="0" w:color="auto"/>
              <w:left w:val="single" w:sz="4" w:space="0" w:color="auto"/>
              <w:bottom w:val="single" w:sz="4" w:space="0" w:color="auto"/>
              <w:right w:val="single" w:sz="4" w:space="0" w:color="auto"/>
            </w:tcBorders>
            <w:vAlign w:val="center"/>
          </w:tcPr>
          <w:p w14:paraId="12B3BE1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7E9DEC5A" w14:textId="77777777" w:rsidTr="0053644D">
        <w:trPr>
          <w:trHeight w:val="279"/>
        </w:trPr>
        <w:tc>
          <w:tcPr>
            <w:tcW w:w="1585" w:type="dxa"/>
            <w:vMerge/>
            <w:tcBorders>
              <w:left w:val="single" w:sz="4" w:space="0" w:color="auto"/>
              <w:right w:val="single" w:sz="4" w:space="0" w:color="auto"/>
            </w:tcBorders>
            <w:vAlign w:val="center"/>
          </w:tcPr>
          <w:p w14:paraId="5A94C52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185B596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Н. С. Лесков. «Неразменный рубль»</w:t>
            </w:r>
          </w:p>
        </w:tc>
        <w:tc>
          <w:tcPr>
            <w:tcW w:w="1426" w:type="dxa"/>
            <w:tcBorders>
              <w:top w:val="single" w:sz="4" w:space="0" w:color="auto"/>
              <w:left w:val="single" w:sz="4" w:space="0" w:color="auto"/>
              <w:bottom w:val="single" w:sz="4" w:space="0" w:color="auto"/>
              <w:right w:val="single" w:sz="4" w:space="0" w:color="auto"/>
            </w:tcBorders>
            <w:vAlign w:val="center"/>
          </w:tcPr>
          <w:p w14:paraId="0380C8A4" w14:textId="72FE8A60" w:rsidR="0053644D" w:rsidRPr="0053644D" w:rsidRDefault="00351DB3" w:rsidP="0053644D">
            <w:pPr>
              <w:widowControl w:val="0"/>
              <w:autoSpaceDE w:val="0"/>
              <w:autoSpaceDN w:val="0"/>
              <w:spacing w:after="0" w:line="240" w:lineRule="auto"/>
              <w:rPr>
                <w:rFonts w:ascii="Times New Roman" w:eastAsia="Times New Roman" w:hAnsi="Times New Roman" w:cs="Times New Roman"/>
                <w:lang w:val="ru-RU" w:eastAsia="ru-RU" w:bidi="ru-RU"/>
              </w:rPr>
            </w:pPr>
            <w:r>
              <w:rPr>
                <w:rFonts w:ascii="Times New Roman" w:eastAsia="Times New Roman" w:hAnsi="Times New Roman" w:cs="Times New Roman"/>
                <w:lang w:val="ru-RU" w:eastAsia="ru-RU" w:bidi="ru-RU"/>
              </w:rPr>
              <w:t>1</w:t>
            </w:r>
          </w:p>
        </w:tc>
      </w:tr>
      <w:tr w:rsidR="0053644D" w:rsidRPr="0053644D" w14:paraId="3121A5C7" w14:textId="77777777" w:rsidTr="0053644D">
        <w:trPr>
          <w:trHeight w:val="279"/>
        </w:trPr>
        <w:tc>
          <w:tcPr>
            <w:tcW w:w="1585" w:type="dxa"/>
            <w:vMerge/>
            <w:tcBorders>
              <w:left w:val="single" w:sz="4" w:space="0" w:color="auto"/>
              <w:right w:val="single" w:sz="4" w:space="0" w:color="auto"/>
            </w:tcBorders>
            <w:vAlign w:val="center"/>
          </w:tcPr>
          <w:p w14:paraId="0B81426B"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78DDB0F3"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В. П. Астафьев.</w:t>
            </w:r>
            <w:r w:rsidRPr="0053644D">
              <w:rPr>
                <w:rFonts w:ascii="Times New Roman" w:eastAsia="Times New Roman" w:hAnsi="Times New Roman" w:cs="Times New Roman"/>
                <w:i/>
                <w:lang w:val="ru-RU" w:eastAsia="ru-RU" w:bidi="ru-RU"/>
              </w:rPr>
              <w:t xml:space="preserve"> </w:t>
            </w:r>
            <w:r w:rsidRPr="0053644D">
              <w:rPr>
                <w:rFonts w:ascii="Times New Roman" w:eastAsia="Times New Roman" w:hAnsi="Times New Roman" w:cs="Times New Roman"/>
                <w:lang w:val="ru-RU" w:eastAsia="ru-RU" w:bidi="ru-RU"/>
              </w:rPr>
              <w:t>«Бабушка с малиной»</w:t>
            </w:r>
          </w:p>
        </w:tc>
        <w:tc>
          <w:tcPr>
            <w:tcW w:w="1426" w:type="dxa"/>
            <w:tcBorders>
              <w:top w:val="single" w:sz="4" w:space="0" w:color="auto"/>
              <w:left w:val="single" w:sz="4" w:space="0" w:color="auto"/>
              <w:bottom w:val="single" w:sz="4" w:space="0" w:color="auto"/>
              <w:right w:val="single" w:sz="4" w:space="0" w:color="auto"/>
            </w:tcBorders>
            <w:vAlign w:val="center"/>
          </w:tcPr>
          <w:p w14:paraId="6BDA4F50" w14:textId="2FA7EB11" w:rsidR="0053644D" w:rsidRPr="0053644D" w:rsidRDefault="00351DB3" w:rsidP="0053644D">
            <w:pPr>
              <w:widowControl w:val="0"/>
              <w:autoSpaceDE w:val="0"/>
              <w:autoSpaceDN w:val="0"/>
              <w:spacing w:after="0" w:line="240" w:lineRule="auto"/>
              <w:rPr>
                <w:rFonts w:ascii="Times New Roman" w:eastAsia="Times New Roman" w:hAnsi="Times New Roman" w:cs="Times New Roman"/>
                <w:lang w:val="ru-RU" w:eastAsia="ru-RU" w:bidi="ru-RU"/>
              </w:rPr>
            </w:pPr>
            <w:r>
              <w:rPr>
                <w:rFonts w:ascii="Times New Roman" w:eastAsia="Times New Roman" w:hAnsi="Times New Roman" w:cs="Times New Roman"/>
                <w:lang w:val="ru-RU" w:eastAsia="ru-RU" w:bidi="ru-RU"/>
              </w:rPr>
              <w:t>2</w:t>
            </w:r>
          </w:p>
        </w:tc>
      </w:tr>
      <w:tr w:rsidR="0053644D" w:rsidRPr="0053644D" w14:paraId="1A4E4C94" w14:textId="77777777" w:rsidTr="0053644D">
        <w:tc>
          <w:tcPr>
            <w:tcW w:w="1585" w:type="dxa"/>
            <w:tcBorders>
              <w:left w:val="single" w:sz="4" w:space="0" w:color="auto"/>
              <w:right w:val="single" w:sz="4" w:space="0" w:color="auto"/>
            </w:tcBorders>
            <w:vAlign w:val="center"/>
          </w:tcPr>
          <w:p w14:paraId="72E1848D"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r w:rsidRPr="0053644D">
              <w:rPr>
                <w:rFonts w:ascii="Times New Roman" w:eastAsia="Times New Roman" w:hAnsi="Times New Roman" w:cs="Times New Roman"/>
                <w:b/>
                <w:lang w:val="ru-RU" w:eastAsia="ru-RU" w:bidi="ru-RU"/>
              </w:rPr>
              <w:t xml:space="preserve">Лишь слову жизнь дана </w:t>
            </w:r>
          </w:p>
        </w:tc>
        <w:tc>
          <w:tcPr>
            <w:tcW w:w="6334" w:type="dxa"/>
            <w:tcBorders>
              <w:left w:val="single" w:sz="4" w:space="0" w:color="auto"/>
              <w:right w:val="single" w:sz="4" w:space="0" w:color="auto"/>
            </w:tcBorders>
            <w:vAlign w:val="center"/>
          </w:tcPr>
          <w:p w14:paraId="50A71D7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b/>
                <w:i/>
                <w:lang w:val="ru-RU" w:eastAsia="ru-RU" w:bidi="ru-RU"/>
              </w:rPr>
              <w:t>На русском дышим языке:</w:t>
            </w:r>
          </w:p>
          <w:p w14:paraId="36215A95"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К. Д. Бальмонт. «Русский язык»</w:t>
            </w:r>
          </w:p>
          <w:p w14:paraId="389CDA80"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Ю. П. Мориц. «Язык обид – язык не русский…»</w:t>
            </w:r>
          </w:p>
        </w:tc>
        <w:tc>
          <w:tcPr>
            <w:tcW w:w="1426" w:type="dxa"/>
            <w:tcBorders>
              <w:top w:val="single" w:sz="4" w:space="0" w:color="auto"/>
              <w:left w:val="single" w:sz="4" w:space="0" w:color="auto"/>
              <w:bottom w:val="single" w:sz="4" w:space="0" w:color="auto"/>
              <w:right w:val="single" w:sz="4" w:space="0" w:color="auto"/>
            </w:tcBorders>
            <w:vAlign w:val="center"/>
          </w:tcPr>
          <w:p w14:paraId="74772834"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0FADA211" w14:textId="77777777" w:rsidTr="0053644D">
        <w:trPr>
          <w:trHeight w:val="420"/>
        </w:trPr>
        <w:tc>
          <w:tcPr>
            <w:tcW w:w="1585" w:type="dxa"/>
            <w:vMerge w:val="restart"/>
            <w:tcBorders>
              <w:left w:val="single" w:sz="4" w:space="0" w:color="auto"/>
              <w:right w:val="single" w:sz="4" w:space="0" w:color="auto"/>
            </w:tcBorders>
            <w:vAlign w:val="center"/>
          </w:tcPr>
          <w:p w14:paraId="48DC7CA4"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shd w:val="clear" w:color="auto" w:fill="FFFFFF"/>
                <w:lang w:val="ru-RU" w:eastAsia="ru-RU" w:bidi="ru-RU"/>
              </w:rPr>
            </w:pPr>
            <w:r w:rsidRPr="0053644D">
              <w:rPr>
                <w:rFonts w:ascii="Times New Roman" w:eastAsia="Times New Roman" w:hAnsi="Times New Roman" w:cs="Times New Roman"/>
                <w:b/>
                <w:lang w:val="ru-RU" w:eastAsia="ru-RU" w:bidi="ru-RU"/>
              </w:rPr>
              <w:t>Не до ордена – была бы Родина</w:t>
            </w:r>
          </w:p>
          <w:p w14:paraId="4DA6863B"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0878596F"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b/>
                <w:i/>
                <w:lang w:val="ru-RU" w:eastAsia="ru-RU" w:bidi="ru-RU"/>
              </w:rPr>
              <w:t>Оборона Севастополя</w:t>
            </w:r>
            <w:r w:rsidRPr="0053644D">
              <w:rPr>
                <w:rFonts w:ascii="Times New Roman" w:eastAsia="Times New Roman" w:hAnsi="Times New Roman" w:cs="Times New Roman"/>
                <w:lang w:val="ru-RU" w:eastAsia="ru-RU" w:bidi="ru-RU"/>
              </w:rPr>
              <w:t xml:space="preserve">: </w:t>
            </w:r>
          </w:p>
          <w:p w14:paraId="0C0B9C3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А. Н. Апухтин. «Солдатская песня о Севастополе»</w:t>
            </w:r>
          </w:p>
          <w:p w14:paraId="3473C55D"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А. А. Фет. «Севастопольское братское кладбище»</w:t>
            </w:r>
          </w:p>
        </w:tc>
        <w:tc>
          <w:tcPr>
            <w:tcW w:w="1426" w:type="dxa"/>
            <w:tcBorders>
              <w:top w:val="single" w:sz="4" w:space="0" w:color="auto"/>
              <w:left w:val="single" w:sz="4" w:space="0" w:color="auto"/>
              <w:bottom w:val="single" w:sz="4" w:space="0" w:color="auto"/>
              <w:right w:val="single" w:sz="4" w:space="0" w:color="auto"/>
            </w:tcBorders>
            <w:vAlign w:val="center"/>
          </w:tcPr>
          <w:p w14:paraId="58675826"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7F29BB37" w14:textId="77777777" w:rsidTr="0053644D">
        <w:trPr>
          <w:trHeight w:val="254"/>
        </w:trPr>
        <w:tc>
          <w:tcPr>
            <w:tcW w:w="1585" w:type="dxa"/>
            <w:vMerge/>
            <w:tcBorders>
              <w:left w:val="single" w:sz="4" w:space="0" w:color="auto"/>
              <w:right w:val="single" w:sz="4" w:space="0" w:color="auto"/>
            </w:tcBorders>
            <w:vAlign w:val="center"/>
          </w:tcPr>
          <w:p w14:paraId="132F2E1C"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1408AA09"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i/>
                <w:lang w:val="ru-RU" w:eastAsia="ru-RU" w:bidi="ru-RU"/>
              </w:rPr>
            </w:pPr>
            <w:r w:rsidRPr="0053644D">
              <w:rPr>
                <w:rFonts w:ascii="Times New Roman" w:eastAsia="Times New Roman" w:hAnsi="Times New Roman" w:cs="Times New Roman"/>
                <w:lang w:val="ru-RU" w:eastAsia="ru-RU" w:bidi="ru-RU"/>
              </w:rPr>
              <w:t>Рюрик Ивнев. «Севастополь»</w:t>
            </w:r>
          </w:p>
        </w:tc>
        <w:tc>
          <w:tcPr>
            <w:tcW w:w="1426" w:type="dxa"/>
            <w:tcBorders>
              <w:top w:val="single" w:sz="4" w:space="0" w:color="auto"/>
              <w:left w:val="single" w:sz="4" w:space="0" w:color="auto"/>
              <w:bottom w:val="single" w:sz="4" w:space="0" w:color="auto"/>
              <w:right w:val="single" w:sz="4" w:space="0" w:color="auto"/>
            </w:tcBorders>
            <w:vAlign w:val="center"/>
          </w:tcPr>
          <w:p w14:paraId="2B6FE826"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49B5474D" w14:textId="77777777" w:rsidTr="0053644D">
        <w:trPr>
          <w:trHeight w:val="320"/>
        </w:trPr>
        <w:tc>
          <w:tcPr>
            <w:tcW w:w="1585" w:type="dxa"/>
            <w:vMerge w:val="restart"/>
            <w:tcBorders>
              <w:left w:val="single" w:sz="4" w:space="0" w:color="auto"/>
              <w:right w:val="single" w:sz="4" w:space="0" w:color="auto"/>
            </w:tcBorders>
            <w:vAlign w:val="center"/>
          </w:tcPr>
          <w:p w14:paraId="7F001CC5"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r w:rsidRPr="0053644D">
              <w:rPr>
                <w:rFonts w:ascii="Times New Roman" w:eastAsia="Times New Roman" w:hAnsi="Times New Roman" w:cs="Times New Roman"/>
                <w:b/>
                <w:lang w:val="ru-RU" w:eastAsia="ru-RU" w:bidi="ru-RU"/>
              </w:rPr>
              <w:t xml:space="preserve">О ваших ровесниках </w:t>
            </w:r>
          </w:p>
        </w:tc>
        <w:tc>
          <w:tcPr>
            <w:tcW w:w="6334" w:type="dxa"/>
            <w:tcBorders>
              <w:left w:val="single" w:sz="4" w:space="0" w:color="auto"/>
              <w:right w:val="single" w:sz="4" w:space="0" w:color="auto"/>
            </w:tcBorders>
            <w:vAlign w:val="center"/>
          </w:tcPr>
          <w:p w14:paraId="425CB212"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i/>
                <w:bdr w:val="none" w:sz="0" w:space="0" w:color="auto" w:frame="1"/>
                <w:shd w:val="clear" w:color="auto" w:fill="FFFFFF"/>
                <w:lang w:val="ru-RU" w:eastAsia="ru-RU" w:bidi="ru-RU"/>
              </w:rPr>
            </w:pPr>
            <w:r w:rsidRPr="0053644D">
              <w:rPr>
                <w:rFonts w:ascii="Times New Roman" w:eastAsia="Times New Roman" w:hAnsi="Times New Roman" w:cs="Times New Roman"/>
                <w:b/>
                <w:bCs/>
                <w:i/>
                <w:bdr w:val="none" w:sz="0" w:space="0" w:color="auto" w:frame="1"/>
                <w:shd w:val="clear" w:color="auto" w:fill="FFFFFF"/>
                <w:lang w:val="ru-RU" w:eastAsia="ru-RU" w:bidi="ru-RU"/>
              </w:rPr>
              <w:t>Реальность и мечты:</w:t>
            </w:r>
          </w:p>
          <w:p w14:paraId="792823CB"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 xml:space="preserve">Р. П. Погодин. «Кирпичные острова» (рассказы «Как я с ним познакомился», «Кирпичные острова») </w:t>
            </w:r>
          </w:p>
        </w:tc>
        <w:tc>
          <w:tcPr>
            <w:tcW w:w="1426" w:type="dxa"/>
            <w:tcBorders>
              <w:top w:val="single" w:sz="4" w:space="0" w:color="auto"/>
              <w:left w:val="single" w:sz="4" w:space="0" w:color="auto"/>
              <w:right w:val="single" w:sz="4" w:space="0" w:color="auto"/>
            </w:tcBorders>
            <w:vAlign w:val="center"/>
          </w:tcPr>
          <w:p w14:paraId="13F218FC"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0A7BB028" w14:textId="77777777" w:rsidTr="0053644D">
        <w:trPr>
          <w:trHeight w:val="166"/>
        </w:trPr>
        <w:tc>
          <w:tcPr>
            <w:tcW w:w="1585" w:type="dxa"/>
            <w:vMerge/>
            <w:tcBorders>
              <w:left w:val="single" w:sz="4" w:space="0" w:color="auto"/>
              <w:right w:val="single" w:sz="4" w:space="0" w:color="auto"/>
            </w:tcBorders>
            <w:vAlign w:val="center"/>
          </w:tcPr>
          <w:p w14:paraId="4A7D20F3"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6334" w:type="dxa"/>
            <w:tcBorders>
              <w:left w:val="single" w:sz="4" w:space="0" w:color="auto"/>
              <w:right w:val="single" w:sz="4" w:space="0" w:color="auto"/>
            </w:tcBorders>
            <w:vAlign w:val="center"/>
          </w:tcPr>
          <w:p w14:paraId="3D65EB29"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b/>
                <w:bCs/>
                <w:i/>
                <w:bdr w:val="none" w:sz="0" w:space="0" w:color="auto" w:frame="1"/>
                <w:shd w:val="clear" w:color="auto" w:fill="FFFFFF"/>
                <w:lang w:val="ru-RU" w:eastAsia="ru-RU" w:bidi="ru-RU"/>
              </w:rPr>
            </w:pPr>
            <w:r w:rsidRPr="0053644D">
              <w:rPr>
                <w:rFonts w:ascii="Times New Roman" w:eastAsia="Times New Roman" w:hAnsi="Times New Roman" w:cs="Times New Roman"/>
                <w:bCs/>
                <w:bdr w:val="none" w:sz="0" w:space="0" w:color="auto" w:frame="1"/>
                <w:shd w:val="clear" w:color="auto" w:fill="FFFFFF"/>
                <w:lang w:val="ru-RU" w:eastAsia="ru-RU" w:bidi="ru-RU"/>
              </w:rPr>
              <w:t>Е. С. Велтистов. «</w:t>
            </w:r>
            <w:r w:rsidRPr="0053644D">
              <w:rPr>
                <w:rFonts w:ascii="Times New Roman" w:eastAsia="Times New Roman" w:hAnsi="Times New Roman" w:cs="Times New Roman"/>
                <w:bdr w:val="none" w:sz="0" w:space="0" w:color="auto" w:frame="1"/>
                <w:shd w:val="clear" w:color="auto" w:fill="FFFFFF"/>
                <w:lang w:val="ru-RU" w:eastAsia="ru-RU" w:bidi="ru-RU"/>
              </w:rPr>
              <w:t>Миллион и один день каникул» (фрагмент)</w:t>
            </w:r>
          </w:p>
        </w:tc>
        <w:tc>
          <w:tcPr>
            <w:tcW w:w="1426" w:type="dxa"/>
            <w:tcBorders>
              <w:left w:val="single" w:sz="4" w:space="0" w:color="auto"/>
              <w:bottom w:val="single" w:sz="4" w:space="0" w:color="auto"/>
              <w:right w:val="single" w:sz="4" w:space="0" w:color="auto"/>
            </w:tcBorders>
            <w:vAlign w:val="center"/>
          </w:tcPr>
          <w:p w14:paraId="09FB586B"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53644D" w:rsidRPr="0053644D" w14:paraId="4826BDFC" w14:textId="77777777" w:rsidTr="0053644D">
        <w:tc>
          <w:tcPr>
            <w:tcW w:w="7919" w:type="dxa"/>
            <w:gridSpan w:val="2"/>
            <w:tcBorders>
              <w:left w:val="single" w:sz="4" w:space="0" w:color="auto"/>
              <w:right w:val="single" w:sz="4" w:space="0" w:color="auto"/>
            </w:tcBorders>
            <w:vAlign w:val="center"/>
          </w:tcPr>
          <w:p w14:paraId="4621933F" w14:textId="56AE28A9" w:rsidR="0053644D" w:rsidRPr="0053644D" w:rsidRDefault="000D327F" w:rsidP="0053644D">
            <w:pPr>
              <w:widowControl w:val="0"/>
              <w:autoSpaceDE w:val="0"/>
              <w:autoSpaceDN w:val="0"/>
              <w:spacing w:after="0" w:line="240" w:lineRule="auto"/>
              <w:rPr>
                <w:rFonts w:ascii="Times New Roman" w:eastAsia="Times New Roman" w:hAnsi="Times New Roman" w:cs="Times New Roman"/>
                <w:b/>
                <w:lang w:val="ru-RU" w:eastAsia="ru-RU" w:bidi="ru-RU"/>
              </w:rPr>
            </w:pPr>
            <w:r>
              <w:rPr>
                <w:rFonts w:ascii="Times New Roman" w:eastAsia="Times New Roman" w:hAnsi="Times New Roman" w:cs="Times New Roman"/>
                <w:iCs/>
                <w:lang w:val="ru-RU" w:eastAsia="ru-RU" w:bidi="ru-RU"/>
              </w:rPr>
              <w:t xml:space="preserve">                            </w:t>
            </w:r>
            <w:r>
              <w:rPr>
                <w:rFonts w:ascii="Times New Roman" w:eastAsia="Times New Roman" w:hAnsi="Times New Roman" w:cs="Times New Roman"/>
                <w:iCs/>
                <w:lang w:val="ru-RU" w:eastAsia="ru-RU" w:bidi="ru-RU"/>
              </w:rPr>
              <w:t xml:space="preserve">Россия-родина моя. Русские традиции. Русский характер- </w:t>
            </w:r>
            <w:r>
              <w:rPr>
                <w:rFonts w:ascii="Times New Roman" w:eastAsia="Times New Roman" w:hAnsi="Times New Roman" w:cs="Times New Roman"/>
                <w:iCs/>
                <w:lang w:val="ru-RU" w:eastAsia="ru-RU" w:bidi="ru-RU"/>
              </w:rPr>
              <w:t xml:space="preserve">    </w:t>
            </w:r>
            <w:r>
              <w:rPr>
                <w:rFonts w:ascii="Times New Roman" w:eastAsia="Times New Roman" w:hAnsi="Times New Roman" w:cs="Times New Roman"/>
                <w:iCs/>
                <w:lang w:val="ru-RU" w:eastAsia="ru-RU" w:bidi="ru-RU"/>
              </w:rPr>
              <w:t>русская душа.</w:t>
            </w:r>
            <w:r>
              <w:rPr>
                <w:rFonts w:ascii="Times New Roman" w:eastAsia="Times New Roman" w:hAnsi="Times New Roman" w:cs="Times New Roman"/>
                <w:iCs/>
                <w:lang w:val="ru-RU" w:eastAsia="ru-RU" w:bidi="ru-RU"/>
              </w:rPr>
              <w:t xml:space="preserve"> </w:t>
            </w:r>
            <w:r w:rsidR="005C2BC3">
              <w:rPr>
                <w:rFonts w:ascii="Times New Roman" w:eastAsia="Times New Roman" w:hAnsi="Times New Roman" w:cs="Times New Roman"/>
                <w:iCs/>
                <w:lang w:val="ru-RU" w:eastAsia="ru-RU" w:bidi="ru-RU"/>
              </w:rPr>
              <w:t>Обобщение.</w:t>
            </w:r>
          </w:p>
        </w:tc>
        <w:tc>
          <w:tcPr>
            <w:tcW w:w="1426" w:type="dxa"/>
            <w:tcBorders>
              <w:top w:val="single" w:sz="4" w:space="0" w:color="auto"/>
              <w:left w:val="single" w:sz="4" w:space="0" w:color="auto"/>
              <w:bottom w:val="single" w:sz="4" w:space="0" w:color="auto"/>
              <w:right w:val="single" w:sz="4" w:space="0" w:color="auto"/>
            </w:tcBorders>
            <w:vAlign w:val="center"/>
          </w:tcPr>
          <w:p w14:paraId="111AB1E1" w14:textId="77777777" w:rsidR="0053644D" w:rsidRPr="0053644D" w:rsidRDefault="0053644D" w:rsidP="0053644D">
            <w:pPr>
              <w:widowControl w:val="0"/>
              <w:autoSpaceDE w:val="0"/>
              <w:autoSpaceDN w:val="0"/>
              <w:spacing w:after="0" w:line="240" w:lineRule="auto"/>
              <w:rPr>
                <w:rFonts w:ascii="Times New Roman" w:eastAsia="Times New Roman" w:hAnsi="Times New Roman" w:cs="Times New Roman"/>
                <w:lang w:val="ru-RU" w:eastAsia="ru-RU" w:bidi="ru-RU"/>
              </w:rPr>
            </w:pPr>
            <w:r w:rsidRPr="0053644D">
              <w:rPr>
                <w:rFonts w:ascii="Times New Roman" w:eastAsia="Times New Roman" w:hAnsi="Times New Roman" w:cs="Times New Roman"/>
                <w:lang w:val="ru-RU" w:eastAsia="ru-RU" w:bidi="ru-RU"/>
              </w:rPr>
              <w:t>1</w:t>
            </w:r>
          </w:p>
        </w:tc>
      </w:tr>
      <w:tr w:rsidR="00CF3AF0" w:rsidRPr="0053644D" w14:paraId="55A4EFB4" w14:textId="77777777" w:rsidTr="0053644D">
        <w:tc>
          <w:tcPr>
            <w:tcW w:w="7919" w:type="dxa"/>
            <w:gridSpan w:val="2"/>
            <w:tcBorders>
              <w:left w:val="single" w:sz="4" w:space="0" w:color="auto"/>
              <w:right w:val="single" w:sz="4" w:space="0" w:color="auto"/>
            </w:tcBorders>
            <w:vAlign w:val="center"/>
          </w:tcPr>
          <w:p w14:paraId="693D802A" w14:textId="77777777" w:rsidR="00CF3AF0" w:rsidRPr="0053644D" w:rsidRDefault="00CF3AF0" w:rsidP="0053644D">
            <w:pPr>
              <w:widowControl w:val="0"/>
              <w:autoSpaceDE w:val="0"/>
              <w:autoSpaceDN w:val="0"/>
              <w:spacing w:after="0" w:line="240" w:lineRule="auto"/>
              <w:rPr>
                <w:rFonts w:ascii="Times New Roman" w:eastAsia="Times New Roman" w:hAnsi="Times New Roman" w:cs="Times New Roman"/>
                <w:b/>
                <w:lang w:val="ru-RU" w:eastAsia="ru-RU" w:bidi="ru-RU"/>
              </w:rPr>
            </w:pPr>
          </w:p>
        </w:tc>
        <w:tc>
          <w:tcPr>
            <w:tcW w:w="1426" w:type="dxa"/>
            <w:tcBorders>
              <w:top w:val="single" w:sz="4" w:space="0" w:color="auto"/>
              <w:left w:val="single" w:sz="4" w:space="0" w:color="auto"/>
              <w:bottom w:val="single" w:sz="4" w:space="0" w:color="auto"/>
              <w:right w:val="single" w:sz="4" w:space="0" w:color="auto"/>
            </w:tcBorders>
            <w:vAlign w:val="center"/>
          </w:tcPr>
          <w:p w14:paraId="776AC217" w14:textId="42369E25" w:rsidR="00CF3AF0" w:rsidRPr="0053644D" w:rsidRDefault="00CF3AF0" w:rsidP="0053644D">
            <w:pPr>
              <w:widowControl w:val="0"/>
              <w:autoSpaceDE w:val="0"/>
              <w:autoSpaceDN w:val="0"/>
              <w:spacing w:after="0" w:line="240" w:lineRule="auto"/>
              <w:rPr>
                <w:rFonts w:ascii="Times New Roman" w:eastAsia="Times New Roman" w:hAnsi="Times New Roman" w:cs="Times New Roman"/>
                <w:lang w:val="ru-RU" w:eastAsia="ru-RU" w:bidi="ru-RU"/>
              </w:rPr>
            </w:pPr>
            <w:r>
              <w:rPr>
                <w:rFonts w:ascii="Times New Roman" w:eastAsia="Times New Roman" w:hAnsi="Times New Roman" w:cs="Times New Roman"/>
                <w:lang w:val="ru-RU" w:eastAsia="ru-RU" w:bidi="ru-RU"/>
              </w:rPr>
              <w:t>34ч.</w:t>
            </w:r>
          </w:p>
        </w:tc>
      </w:tr>
    </w:tbl>
    <w:p w14:paraId="751FA120" w14:textId="77777777" w:rsidR="0053644D" w:rsidRPr="009B517F" w:rsidRDefault="0053644D" w:rsidP="009B517F">
      <w:pPr>
        <w:spacing w:before="100" w:beforeAutospacing="1" w:after="100" w:afterAutospacing="1" w:line="240" w:lineRule="auto"/>
        <w:jc w:val="center"/>
        <w:outlineLvl w:val="0"/>
        <w:rPr>
          <w:rFonts w:ascii="Times New Roman" w:eastAsia="Times New Roman" w:hAnsi="Times New Roman" w:cs="Times New Roman"/>
          <w:b/>
          <w:bCs/>
          <w:kern w:val="36"/>
          <w:lang w:val="ru-RU" w:eastAsia="ru-RU"/>
        </w:rPr>
      </w:pPr>
    </w:p>
    <w:p w14:paraId="362A9BAF" w14:textId="3C2B91A4" w:rsidR="009B517F" w:rsidRPr="009B517F" w:rsidRDefault="009B750E" w:rsidP="008A5400">
      <w:pPr>
        <w:widowControl w:val="0"/>
        <w:autoSpaceDE w:val="0"/>
        <w:autoSpaceDN w:val="0"/>
        <w:spacing w:after="0" w:line="240" w:lineRule="auto"/>
        <w:rPr>
          <w:rFonts w:ascii="Times New Roman" w:eastAsia="Times New Roman" w:hAnsi="Times New Roman" w:cs="Times New Roman"/>
          <w:lang w:val="ru-RU" w:eastAsia="ru-RU" w:bidi="ru-RU"/>
        </w:rPr>
      </w:pPr>
      <w:r>
        <w:rPr>
          <w:rFonts w:ascii="Times New Roman" w:eastAsia="Times New Roman" w:hAnsi="Times New Roman" w:cs="Times New Roman"/>
          <w:b/>
          <w:lang w:val="ru-RU" w:eastAsia="ru-RU" w:bidi="ru-RU"/>
        </w:rPr>
        <w:t xml:space="preserve">                                                                            </w:t>
      </w:r>
      <w:r w:rsidR="009B517F" w:rsidRPr="009B517F">
        <w:rPr>
          <w:rFonts w:ascii="Times New Roman" w:eastAsia="Times New Roman" w:hAnsi="Times New Roman" w:cs="Times New Roman"/>
          <w:b/>
          <w:lang w:val="ru-RU" w:eastAsia="ru-RU" w:bidi="ru-RU"/>
        </w:rPr>
        <w:t xml:space="preserve"> </w:t>
      </w:r>
    </w:p>
    <w:p w14:paraId="1BA36317" w14:textId="77777777" w:rsidR="009B517F" w:rsidRPr="009B517F" w:rsidRDefault="009B517F" w:rsidP="009B517F">
      <w:pPr>
        <w:widowControl w:val="0"/>
        <w:autoSpaceDE w:val="0"/>
        <w:autoSpaceDN w:val="0"/>
        <w:spacing w:before="10" w:after="0" w:line="240" w:lineRule="auto"/>
        <w:ind w:firstLine="709"/>
        <w:rPr>
          <w:rFonts w:ascii="Times New Roman" w:eastAsia="Times New Roman" w:hAnsi="Times New Roman" w:cs="Times New Roman"/>
          <w:lang w:val="ru-RU" w:eastAsia="ru-RU" w:bidi="ru-RU"/>
        </w:rPr>
      </w:pPr>
    </w:p>
    <w:tbl>
      <w:tblPr>
        <w:tblW w:w="5000" w:type="pct"/>
        <w:tblLook w:val="01E0" w:firstRow="1" w:lastRow="1" w:firstColumn="1" w:lastColumn="1" w:noHBand="0" w:noVBand="0"/>
      </w:tblPr>
      <w:tblGrid>
        <w:gridCol w:w="1664"/>
        <w:gridCol w:w="7691"/>
      </w:tblGrid>
      <w:tr w:rsidR="009B517F" w:rsidRPr="00543408" w14:paraId="384DC97F" w14:textId="77777777" w:rsidTr="003E298F">
        <w:tc>
          <w:tcPr>
            <w:tcW w:w="566" w:type="pct"/>
          </w:tcPr>
          <w:p w14:paraId="661D2D04" w14:textId="77777777" w:rsidR="009B517F" w:rsidRPr="009B517F" w:rsidRDefault="009B517F" w:rsidP="009B517F">
            <w:pPr>
              <w:widowControl w:val="0"/>
              <w:autoSpaceDE w:val="0"/>
              <w:autoSpaceDN w:val="0"/>
              <w:spacing w:before="10" w:after="0" w:line="240" w:lineRule="auto"/>
              <w:ind w:left="576"/>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b/>
                <w:bCs/>
                <w:lang w:val="ru-RU" w:eastAsia="ru-RU" w:bidi="ru-RU"/>
              </w:rPr>
              <w:t>Отметка</w:t>
            </w:r>
          </w:p>
        </w:tc>
        <w:tc>
          <w:tcPr>
            <w:tcW w:w="4434" w:type="pct"/>
          </w:tcPr>
          <w:p w14:paraId="0854CD1F"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b/>
                <w:lang w:val="ru-RU" w:eastAsia="ru-RU" w:bidi="ru-RU"/>
              </w:rPr>
              <w:t>Критерии оценивания учебных достижений учащихся</w:t>
            </w:r>
          </w:p>
        </w:tc>
      </w:tr>
      <w:tr w:rsidR="009B517F" w:rsidRPr="009B517F" w14:paraId="0B8A85FE" w14:textId="77777777" w:rsidTr="003E298F">
        <w:tc>
          <w:tcPr>
            <w:tcW w:w="566" w:type="pct"/>
          </w:tcPr>
          <w:p w14:paraId="1B37DF8F"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lang w:val="ru-RU" w:eastAsia="ru-RU" w:bidi="ru-RU"/>
              </w:rPr>
            </w:pPr>
          </w:p>
        </w:tc>
        <w:tc>
          <w:tcPr>
            <w:tcW w:w="4434" w:type="pct"/>
          </w:tcPr>
          <w:p w14:paraId="4988434C"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b/>
                <w:lang w:val="ru-RU" w:eastAsia="ru-RU" w:bidi="ru-RU"/>
              </w:rPr>
              <w:t>Недостаточный уровень учебных достижений</w:t>
            </w:r>
          </w:p>
        </w:tc>
      </w:tr>
      <w:tr w:rsidR="009B517F" w:rsidRPr="00543408" w14:paraId="5ECF675E" w14:textId="77777777" w:rsidTr="003E298F">
        <w:tc>
          <w:tcPr>
            <w:tcW w:w="566" w:type="pct"/>
          </w:tcPr>
          <w:p w14:paraId="5C430A68" w14:textId="77777777" w:rsidR="009B517F" w:rsidRPr="009B517F" w:rsidRDefault="009B517F" w:rsidP="009B517F">
            <w:pPr>
              <w:widowControl w:val="0"/>
              <w:autoSpaceDE w:val="0"/>
              <w:autoSpaceDN w:val="0"/>
              <w:spacing w:before="10" w:after="0" w:line="240" w:lineRule="auto"/>
              <w:ind w:left="576"/>
              <w:jc w:val="both"/>
              <w:rPr>
                <w:rFonts w:ascii="Times New Roman" w:eastAsia="Times New Roman" w:hAnsi="Times New Roman" w:cs="Times New Roman"/>
                <w:b/>
                <w:lang w:val="ru-RU" w:eastAsia="ru-RU" w:bidi="ru-RU"/>
              </w:rPr>
            </w:pPr>
            <w:r w:rsidRPr="009B517F">
              <w:rPr>
                <w:rFonts w:ascii="Times New Roman" w:eastAsia="Times New Roman" w:hAnsi="Times New Roman" w:cs="Times New Roman"/>
                <w:b/>
                <w:lang w:val="ru-RU" w:eastAsia="ru-RU" w:bidi="ru-RU"/>
              </w:rPr>
              <w:t>«1»</w:t>
            </w:r>
          </w:p>
        </w:tc>
        <w:tc>
          <w:tcPr>
            <w:tcW w:w="4434" w:type="pct"/>
          </w:tcPr>
          <w:p w14:paraId="12F32D46"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учащийся воссоздает материал, называя отдельный факт;</w:t>
            </w:r>
          </w:p>
          <w:p w14:paraId="161C82B7"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понимает учебный материал и может воспроизвести фрагмент из него в виде отдельного предложения </w:t>
            </w:r>
          </w:p>
        </w:tc>
      </w:tr>
      <w:tr w:rsidR="009B517F" w:rsidRPr="009B517F" w14:paraId="1DCC79AF" w14:textId="77777777" w:rsidTr="003E298F">
        <w:tc>
          <w:tcPr>
            <w:tcW w:w="566" w:type="pct"/>
          </w:tcPr>
          <w:p w14:paraId="55BD6687"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b/>
                <w:lang w:val="ru-RU" w:eastAsia="ru-RU" w:bidi="ru-RU"/>
              </w:rPr>
            </w:pPr>
          </w:p>
        </w:tc>
        <w:tc>
          <w:tcPr>
            <w:tcW w:w="4434" w:type="pct"/>
          </w:tcPr>
          <w:p w14:paraId="5E1319AA"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b/>
                <w:lang w:val="ru-RU" w:eastAsia="ru-RU" w:bidi="ru-RU"/>
              </w:rPr>
              <w:t>Начальный уровень учебных достижений</w:t>
            </w:r>
          </w:p>
        </w:tc>
      </w:tr>
      <w:tr w:rsidR="009B517F" w:rsidRPr="00543408" w14:paraId="512B12BD" w14:textId="77777777" w:rsidTr="003E298F">
        <w:tc>
          <w:tcPr>
            <w:tcW w:w="566" w:type="pct"/>
          </w:tcPr>
          <w:p w14:paraId="4864E9C4" w14:textId="77777777" w:rsidR="009B517F" w:rsidRPr="009B517F" w:rsidRDefault="009B517F" w:rsidP="009B517F">
            <w:pPr>
              <w:widowControl w:val="0"/>
              <w:autoSpaceDE w:val="0"/>
              <w:autoSpaceDN w:val="0"/>
              <w:spacing w:before="10" w:after="0" w:line="240" w:lineRule="auto"/>
              <w:ind w:left="576"/>
              <w:jc w:val="both"/>
              <w:rPr>
                <w:rFonts w:ascii="Times New Roman" w:eastAsia="Times New Roman" w:hAnsi="Times New Roman" w:cs="Times New Roman"/>
                <w:b/>
                <w:lang w:val="ru-RU" w:eastAsia="ru-RU" w:bidi="ru-RU"/>
              </w:rPr>
            </w:pPr>
            <w:r w:rsidRPr="009B517F">
              <w:rPr>
                <w:rFonts w:ascii="Times New Roman" w:eastAsia="Times New Roman" w:hAnsi="Times New Roman" w:cs="Times New Roman"/>
                <w:b/>
                <w:lang w:val="ru-RU" w:eastAsia="ru-RU" w:bidi="ru-RU"/>
              </w:rPr>
              <w:t>«2»</w:t>
            </w:r>
          </w:p>
        </w:tc>
        <w:tc>
          <w:tcPr>
            <w:tcW w:w="4434" w:type="pct"/>
          </w:tcPr>
          <w:p w14:paraId="6268F112"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учащийся понимает учебный материал, с помощью учителя дает ответ в виде высказывания;</w:t>
            </w:r>
          </w:p>
          <w:p w14:paraId="6EF53CD1"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имеет представление о содержании произведения, способен пересказать незначительную его часть и с помощью учителя определить основные сюжетные элементы</w:t>
            </w:r>
          </w:p>
        </w:tc>
      </w:tr>
      <w:tr w:rsidR="009B517F" w:rsidRPr="009B517F" w14:paraId="75B86576" w14:textId="77777777" w:rsidTr="003E298F">
        <w:tc>
          <w:tcPr>
            <w:tcW w:w="566" w:type="pct"/>
          </w:tcPr>
          <w:p w14:paraId="7C7ABD64"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b/>
                <w:lang w:val="ru-RU" w:eastAsia="ru-RU" w:bidi="ru-RU"/>
              </w:rPr>
            </w:pPr>
          </w:p>
        </w:tc>
        <w:tc>
          <w:tcPr>
            <w:tcW w:w="4434" w:type="pct"/>
          </w:tcPr>
          <w:p w14:paraId="0BC09247"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b/>
                <w:lang w:val="ru-RU" w:eastAsia="ru-RU" w:bidi="ru-RU"/>
              </w:rPr>
              <w:t>Средний уровень учебных достижений</w:t>
            </w:r>
          </w:p>
        </w:tc>
      </w:tr>
      <w:tr w:rsidR="009B517F" w:rsidRPr="00543408" w14:paraId="7DDA6B9F" w14:textId="77777777" w:rsidTr="003E298F">
        <w:tc>
          <w:tcPr>
            <w:tcW w:w="566" w:type="pct"/>
          </w:tcPr>
          <w:p w14:paraId="3E195E7F" w14:textId="77777777" w:rsidR="009B517F" w:rsidRPr="009B517F" w:rsidRDefault="009B517F" w:rsidP="009B517F">
            <w:pPr>
              <w:widowControl w:val="0"/>
              <w:autoSpaceDE w:val="0"/>
              <w:autoSpaceDN w:val="0"/>
              <w:spacing w:before="10" w:after="0" w:line="240" w:lineRule="auto"/>
              <w:ind w:left="576"/>
              <w:jc w:val="both"/>
              <w:rPr>
                <w:rFonts w:ascii="Times New Roman" w:eastAsia="Times New Roman" w:hAnsi="Times New Roman" w:cs="Times New Roman"/>
                <w:b/>
                <w:lang w:val="ru-RU" w:eastAsia="ru-RU" w:bidi="ru-RU"/>
              </w:rPr>
            </w:pPr>
            <w:r w:rsidRPr="009B517F">
              <w:rPr>
                <w:rFonts w:ascii="Times New Roman" w:eastAsia="Times New Roman" w:hAnsi="Times New Roman" w:cs="Times New Roman"/>
                <w:b/>
                <w:lang w:val="ru-RU" w:eastAsia="ru-RU" w:bidi="ru-RU"/>
              </w:rPr>
              <w:t>«3»</w:t>
            </w:r>
          </w:p>
        </w:tc>
        <w:tc>
          <w:tcPr>
            <w:tcW w:w="4434" w:type="pct"/>
          </w:tcPr>
          <w:p w14:paraId="6E4B0713"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учащийся знает содержание произведения, пересказывает его отдельную часть, с помощью учителя находит примеры в тексте;</w:t>
            </w:r>
          </w:p>
          <w:p w14:paraId="4F5B550B"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учащийся знает содержание произведения, способен пересказать значительную его часть, с помощью учителя выделяет главные эпизоды</w:t>
            </w:r>
          </w:p>
        </w:tc>
      </w:tr>
      <w:tr w:rsidR="009B517F" w:rsidRPr="009B517F" w14:paraId="1A6D2CB9" w14:textId="77777777" w:rsidTr="003E298F">
        <w:tc>
          <w:tcPr>
            <w:tcW w:w="566" w:type="pct"/>
          </w:tcPr>
          <w:p w14:paraId="3F5FB0CB"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b/>
                <w:lang w:val="ru-RU" w:eastAsia="ru-RU" w:bidi="ru-RU"/>
              </w:rPr>
            </w:pPr>
          </w:p>
        </w:tc>
        <w:tc>
          <w:tcPr>
            <w:tcW w:w="4434" w:type="pct"/>
          </w:tcPr>
          <w:p w14:paraId="550E234D"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b/>
                <w:lang w:val="ru-RU" w:eastAsia="ru-RU" w:bidi="ru-RU"/>
              </w:rPr>
              <w:t>Достаточный уровень учебных достижений</w:t>
            </w:r>
          </w:p>
        </w:tc>
      </w:tr>
      <w:tr w:rsidR="009B517F" w:rsidRPr="00543408" w14:paraId="14E6FE36" w14:textId="77777777" w:rsidTr="003E298F">
        <w:tc>
          <w:tcPr>
            <w:tcW w:w="566" w:type="pct"/>
          </w:tcPr>
          <w:p w14:paraId="69597053" w14:textId="77777777" w:rsidR="009B517F" w:rsidRPr="009B517F" w:rsidRDefault="009B517F" w:rsidP="009B517F">
            <w:pPr>
              <w:widowControl w:val="0"/>
              <w:autoSpaceDE w:val="0"/>
              <w:autoSpaceDN w:val="0"/>
              <w:spacing w:before="10" w:after="0" w:line="240" w:lineRule="auto"/>
              <w:ind w:left="576"/>
              <w:jc w:val="both"/>
              <w:rPr>
                <w:rFonts w:ascii="Times New Roman" w:eastAsia="Times New Roman" w:hAnsi="Times New Roman" w:cs="Times New Roman"/>
                <w:b/>
                <w:lang w:val="ru-RU" w:eastAsia="ru-RU" w:bidi="ru-RU"/>
              </w:rPr>
            </w:pPr>
            <w:r w:rsidRPr="009B517F">
              <w:rPr>
                <w:rFonts w:ascii="Times New Roman" w:eastAsia="Times New Roman" w:hAnsi="Times New Roman" w:cs="Times New Roman"/>
                <w:b/>
                <w:lang w:val="ru-RU" w:eastAsia="ru-RU" w:bidi="ru-RU"/>
              </w:rPr>
              <w:t>«4»</w:t>
            </w:r>
          </w:p>
        </w:tc>
        <w:tc>
          <w:tcPr>
            <w:tcW w:w="4434" w:type="pct"/>
          </w:tcPr>
          <w:p w14:paraId="2737060F"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учащийся владеет материалом и навыками анализа литературного произведения по представленному учителем образцу, приводит отдельные примеры из текста;</w:t>
            </w:r>
          </w:p>
          <w:p w14:paraId="04F02221"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под руководством учителя анализирует текст, исправляет допущенные ошибки и подбирает доказательств в подтверждение высказанной мысли;</w:t>
            </w:r>
          </w:p>
          <w:p w14:paraId="0B59F3B4"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оценивает отдельные литературные явления, подбирает аргументы в подтверждение своих соображений</w:t>
            </w:r>
          </w:p>
        </w:tc>
      </w:tr>
      <w:tr w:rsidR="009B517F" w:rsidRPr="009B517F" w14:paraId="5C52AAFE" w14:textId="77777777" w:rsidTr="003E298F">
        <w:tc>
          <w:tcPr>
            <w:tcW w:w="566" w:type="pct"/>
          </w:tcPr>
          <w:p w14:paraId="7CB30B78"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b/>
                <w:lang w:val="ru-RU" w:eastAsia="ru-RU" w:bidi="ru-RU"/>
              </w:rPr>
            </w:pPr>
          </w:p>
        </w:tc>
        <w:tc>
          <w:tcPr>
            <w:tcW w:w="4434" w:type="pct"/>
          </w:tcPr>
          <w:p w14:paraId="7BCC0116" w14:textId="77777777" w:rsidR="009B517F" w:rsidRPr="009B517F" w:rsidRDefault="009B517F" w:rsidP="009B517F">
            <w:pPr>
              <w:widowControl w:val="0"/>
              <w:autoSpaceDE w:val="0"/>
              <w:autoSpaceDN w:val="0"/>
              <w:spacing w:before="10" w:after="0" w:line="240" w:lineRule="auto"/>
              <w:ind w:left="576"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b/>
                <w:lang w:val="ru-RU" w:eastAsia="ru-RU" w:bidi="ru-RU"/>
              </w:rPr>
              <w:t>Высокий уровень учебных достижений</w:t>
            </w:r>
          </w:p>
        </w:tc>
      </w:tr>
      <w:tr w:rsidR="009B517F" w:rsidRPr="00543408" w14:paraId="0C566D6C" w14:textId="77777777" w:rsidTr="003E298F">
        <w:tc>
          <w:tcPr>
            <w:tcW w:w="566" w:type="pct"/>
          </w:tcPr>
          <w:p w14:paraId="6A76B1CE" w14:textId="77777777" w:rsidR="009B517F" w:rsidRPr="009B517F" w:rsidRDefault="009B517F" w:rsidP="009B517F">
            <w:pPr>
              <w:widowControl w:val="0"/>
              <w:autoSpaceDE w:val="0"/>
              <w:autoSpaceDN w:val="0"/>
              <w:spacing w:before="10" w:after="0" w:line="240" w:lineRule="auto"/>
              <w:ind w:left="576"/>
              <w:jc w:val="both"/>
              <w:rPr>
                <w:rFonts w:ascii="Times New Roman" w:eastAsia="Times New Roman" w:hAnsi="Times New Roman" w:cs="Times New Roman"/>
                <w:b/>
                <w:lang w:val="ru-RU" w:eastAsia="ru-RU" w:bidi="ru-RU"/>
              </w:rPr>
            </w:pPr>
            <w:r w:rsidRPr="009B517F">
              <w:rPr>
                <w:rFonts w:ascii="Times New Roman" w:eastAsia="Times New Roman" w:hAnsi="Times New Roman" w:cs="Times New Roman"/>
                <w:b/>
                <w:lang w:val="ru-RU" w:eastAsia="ru-RU" w:bidi="ru-RU"/>
              </w:rPr>
              <w:t>«5»</w:t>
            </w:r>
          </w:p>
        </w:tc>
        <w:tc>
          <w:tcPr>
            <w:tcW w:w="4434" w:type="pct"/>
          </w:tcPr>
          <w:p w14:paraId="66901C60"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учащийся владеет материалом и навыками анализа литературного произведения, систематизирует приобретенные знания, находит и исправляет допущенные ошибки;</w:t>
            </w:r>
          </w:p>
          <w:p w14:paraId="419D8856"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высказывает собственные мысли, самостоятельно оценивает литературные явления;</w:t>
            </w:r>
          </w:p>
          <w:p w14:paraId="53840F93" w14:textId="77777777" w:rsidR="009B517F" w:rsidRPr="009B517F" w:rsidRDefault="009B517F" w:rsidP="009B517F">
            <w:pPr>
              <w:widowControl w:val="0"/>
              <w:numPr>
                <w:ilvl w:val="0"/>
                <w:numId w:val="2"/>
              </w:numPr>
              <w:autoSpaceDE w:val="0"/>
              <w:autoSpaceDN w:val="0"/>
              <w:spacing w:before="10" w:after="0" w:line="240" w:lineRule="auto"/>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учащийся свободно владеет материалом и навыками литературного произведения, способностью к оригинальным решениям разнообразных задач, выполнение которых предусмотрено учебной программой</w:t>
            </w:r>
          </w:p>
        </w:tc>
      </w:tr>
    </w:tbl>
    <w:p w14:paraId="6AB074BD" w14:textId="77777777" w:rsidR="009B517F" w:rsidRPr="009B517F" w:rsidRDefault="009B517F" w:rsidP="009B517F">
      <w:pPr>
        <w:widowControl w:val="0"/>
        <w:autoSpaceDE w:val="0"/>
        <w:autoSpaceDN w:val="0"/>
        <w:spacing w:before="10" w:after="0" w:line="240" w:lineRule="auto"/>
        <w:ind w:firstLine="709"/>
        <w:rPr>
          <w:rFonts w:ascii="Times New Roman" w:eastAsia="Times New Roman" w:hAnsi="Times New Roman" w:cs="Times New Roman"/>
          <w:lang w:val="ru-RU" w:eastAsia="ru-RU" w:bidi="ru-RU"/>
        </w:rPr>
      </w:pPr>
    </w:p>
    <w:p w14:paraId="0E7B72D2"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b/>
          <w:i/>
          <w:lang w:val="ru-RU" w:eastAsia="ru-RU" w:bidi="ru-RU"/>
        </w:rPr>
      </w:pPr>
    </w:p>
    <w:p w14:paraId="30F094F1"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b/>
          <w:i/>
          <w:lang w:val="ru-RU" w:eastAsia="ru-RU" w:bidi="ru-RU"/>
        </w:rPr>
      </w:pPr>
    </w:p>
    <w:p w14:paraId="188EB34D" w14:textId="77777777" w:rsidR="009B517F" w:rsidRPr="009B517F" w:rsidRDefault="009B517F" w:rsidP="009B517F">
      <w:pPr>
        <w:widowControl w:val="0"/>
        <w:autoSpaceDE w:val="0"/>
        <w:autoSpaceDN w:val="0"/>
        <w:spacing w:after="0" w:line="360" w:lineRule="auto"/>
        <w:ind w:firstLine="709"/>
        <w:jc w:val="center"/>
        <w:rPr>
          <w:rFonts w:ascii="Times New Roman" w:eastAsia="Times New Roman" w:hAnsi="Times New Roman" w:cs="Times New Roman"/>
          <w:b/>
          <w:i/>
          <w:lang w:val="ru-RU" w:eastAsia="ru-RU" w:bidi="ru-RU"/>
        </w:rPr>
      </w:pPr>
      <w:r w:rsidRPr="009B517F">
        <w:rPr>
          <w:rFonts w:ascii="Times New Roman" w:eastAsia="Times New Roman" w:hAnsi="Times New Roman" w:cs="Times New Roman"/>
          <w:b/>
          <w:i/>
          <w:lang w:val="ru-RU" w:eastAsia="ru-RU" w:bidi="ru-RU"/>
        </w:rPr>
        <w:t>Список нормативных документов и научно-методической литературы:</w:t>
      </w:r>
    </w:p>
    <w:p w14:paraId="35814AF8"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b/>
          <w:i/>
          <w:lang w:val="ru-RU" w:eastAsia="ru-RU" w:bidi="ru-RU"/>
        </w:rPr>
      </w:pPr>
      <w:r w:rsidRPr="009B517F">
        <w:rPr>
          <w:rFonts w:ascii="Times New Roman" w:eastAsia="Times New Roman" w:hAnsi="Times New Roman" w:cs="Times New Roman"/>
          <w:lang w:val="ru-RU" w:eastAsia="ru-RU" w:bidi="ru-RU"/>
        </w:rPr>
        <w:t xml:space="preserve">Федеральный закон от 29 декабря 2012 г. № 273-ФЗ «Об образовании в Российской Федерации» </w:t>
      </w:r>
      <w:r w:rsidRPr="009B517F">
        <w:rPr>
          <w:rFonts w:ascii="Times New Roman" w:eastAsia="Times New Roman" w:hAnsi="Times New Roman" w:cs="Times New Roman"/>
          <w:shd w:val="clear" w:color="auto" w:fill="FFFFFF"/>
          <w:lang w:val="ru-RU" w:eastAsia="ru-RU" w:bidi="ru-RU"/>
        </w:rPr>
        <w:t xml:space="preserve">[Электронный ресурс]. </w:t>
      </w:r>
      <w:r w:rsidRPr="009B517F">
        <w:rPr>
          <w:rFonts w:ascii="Times New Roman" w:eastAsia="Times New Roman" w:hAnsi="Times New Roman" w:cs="Times New Roman"/>
          <w:lang w:eastAsia="ru-RU" w:bidi="ru-RU"/>
        </w:rPr>
        <w:t>URL</w:t>
      </w:r>
      <w:r w:rsidRPr="009B517F">
        <w:rPr>
          <w:rFonts w:ascii="Times New Roman" w:eastAsia="Times New Roman" w:hAnsi="Times New Roman" w:cs="Times New Roman"/>
          <w:lang w:val="ru-RU" w:eastAsia="ru-RU" w:bidi="ru-RU"/>
        </w:rPr>
        <w:t xml:space="preserve">: </w:t>
      </w:r>
      <w:hyperlink r:id="rId7" w:history="1">
        <w:r w:rsidRPr="009B517F">
          <w:rPr>
            <w:rFonts w:ascii="Times New Roman" w:eastAsia="Times New Roman" w:hAnsi="Times New Roman" w:cs="Times New Roman"/>
            <w:color w:val="0000FF"/>
            <w:u w:val="single"/>
            <w:lang w:val="ru-RU" w:eastAsia="ru-RU" w:bidi="ru-RU"/>
          </w:rPr>
          <w:t>http://www.kremlin.ru/acts/bank/36698/</w:t>
        </w:r>
      </w:hyperlink>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shd w:val="clear" w:color="auto" w:fill="FFFFFF"/>
          <w:lang w:val="ru-RU" w:eastAsia="ru-RU" w:bidi="ru-RU"/>
        </w:rPr>
        <w:t>(дата обращения: 09.09.2020).</w:t>
      </w:r>
    </w:p>
    <w:p w14:paraId="3C25D633"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Указ Президента РФ от 6 декабря 2018 г. № 703 «О внесении изменений в Стратегию государственной национальной политики </w:t>
      </w:r>
      <w:r w:rsidRPr="009B517F">
        <w:rPr>
          <w:rFonts w:ascii="Times New Roman" w:eastAsia="Times New Roman" w:hAnsi="Times New Roman" w:cs="Times New Roman"/>
          <w:shd w:val="clear" w:color="auto" w:fill="FFFFFF"/>
          <w:lang w:val="ru-RU" w:eastAsia="ru-RU" w:bidi="ru-RU"/>
        </w:rPr>
        <w:t xml:space="preserve">Российской Федерации на период до 2025 года, </w:t>
      </w:r>
      <w:r w:rsidRPr="009B517F">
        <w:rPr>
          <w:rFonts w:ascii="Times New Roman" w:eastAsia="Times New Roman" w:hAnsi="Times New Roman" w:cs="Times New Roman"/>
          <w:lang w:val="ru-RU" w:eastAsia="ru-RU" w:bidi="ru-RU"/>
        </w:rPr>
        <w:t xml:space="preserve">утвержденную Указом Президента Российской Федерации от 19 декабря 2012 г. № 1666» </w:t>
      </w:r>
      <w:r w:rsidRPr="009B517F">
        <w:rPr>
          <w:rFonts w:ascii="Times New Roman" w:eastAsia="Times New Roman" w:hAnsi="Times New Roman" w:cs="Times New Roman"/>
          <w:shd w:val="clear" w:color="auto" w:fill="FFFFFF"/>
          <w:lang w:val="ru-RU" w:eastAsia="ru-RU" w:bidi="ru-RU"/>
        </w:rPr>
        <w:t xml:space="preserve">[Электронный ресурс]. </w:t>
      </w:r>
      <w:r w:rsidRPr="009B517F">
        <w:rPr>
          <w:rFonts w:ascii="Times New Roman" w:eastAsia="Times New Roman" w:hAnsi="Times New Roman" w:cs="Times New Roman"/>
          <w:lang w:eastAsia="ru-RU" w:bidi="ru-RU"/>
        </w:rPr>
        <w:t>URL</w:t>
      </w:r>
      <w:r w:rsidRPr="009B517F">
        <w:rPr>
          <w:rFonts w:ascii="Times New Roman" w:eastAsia="Times New Roman" w:hAnsi="Times New Roman" w:cs="Times New Roman"/>
          <w:lang w:val="ru-RU" w:eastAsia="ru-RU" w:bidi="ru-RU"/>
        </w:rPr>
        <w:t>:</w:t>
      </w:r>
    </w:p>
    <w:p w14:paraId="12972EA8" w14:textId="77777777" w:rsidR="009B517F" w:rsidRPr="009B517F" w:rsidRDefault="009B517F" w:rsidP="009B517F">
      <w:pPr>
        <w:widowControl w:val="0"/>
        <w:autoSpaceDE w:val="0"/>
        <w:autoSpaceDN w:val="0"/>
        <w:spacing w:after="0" w:line="360" w:lineRule="auto"/>
        <w:jc w:val="both"/>
        <w:rPr>
          <w:rFonts w:ascii="Times New Roman" w:eastAsia="Times New Roman" w:hAnsi="Times New Roman" w:cs="Times New Roman"/>
          <w:lang w:val="ru-RU" w:eastAsia="ru-RU" w:bidi="ru-RU"/>
        </w:rPr>
      </w:pPr>
      <w:hyperlink r:id="rId8" w:history="1">
        <w:r w:rsidRPr="009B517F">
          <w:rPr>
            <w:rFonts w:ascii="Times New Roman" w:eastAsia="Times New Roman" w:hAnsi="Times New Roman" w:cs="Times New Roman"/>
            <w:color w:val="0000FF"/>
            <w:u w:val="single"/>
            <w:lang w:val="ru-RU" w:eastAsia="ru-RU" w:bidi="ru-RU"/>
          </w:rPr>
          <w:t>http://www.kremlin.ru/acts/bank/43843</w:t>
        </w:r>
      </w:hyperlink>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shd w:val="clear" w:color="auto" w:fill="FFFFFF"/>
          <w:lang w:val="ru-RU" w:eastAsia="ru-RU" w:bidi="ru-RU"/>
        </w:rPr>
        <w:t>(дата обращения: 09.09.2020).</w:t>
      </w:r>
    </w:p>
    <w:p w14:paraId="4CE5AB7D"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Приказ Министерства образования и науки РФ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 </w:t>
      </w:r>
      <w:r w:rsidRPr="009B517F">
        <w:rPr>
          <w:rFonts w:ascii="Times New Roman" w:eastAsia="Times New Roman" w:hAnsi="Times New Roman" w:cs="Times New Roman"/>
          <w:shd w:val="clear" w:color="auto" w:fill="FFFFFF"/>
          <w:lang w:val="ru-RU" w:eastAsia="ru-RU" w:bidi="ru-RU"/>
        </w:rPr>
        <w:t xml:space="preserve">[Электронный ресурс]. </w:t>
      </w:r>
      <w:r w:rsidRPr="009B517F">
        <w:rPr>
          <w:rFonts w:ascii="Times New Roman" w:eastAsia="Times New Roman" w:hAnsi="Times New Roman" w:cs="Times New Roman"/>
          <w:lang w:eastAsia="ru-RU" w:bidi="ru-RU"/>
        </w:rPr>
        <w:t>URL</w:t>
      </w:r>
      <w:r w:rsidRPr="009B517F">
        <w:rPr>
          <w:rFonts w:ascii="Times New Roman" w:eastAsia="Times New Roman" w:hAnsi="Times New Roman" w:cs="Times New Roman"/>
          <w:lang w:val="ru-RU" w:eastAsia="ru-RU" w:bidi="ru-RU"/>
        </w:rPr>
        <w:t xml:space="preserve">: </w:t>
      </w:r>
      <w:hyperlink r:id="rId9" w:history="1">
        <w:r w:rsidRPr="009B517F">
          <w:rPr>
            <w:rFonts w:ascii="Times New Roman" w:eastAsia="Times New Roman" w:hAnsi="Times New Roman" w:cs="Times New Roman"/>
            <w:color w:val="0000FF"/>
            <w:u w:val="single"/>
            <w:lang w:val="ru-RU" w:eastAsia="ru-RU" w:bidi="ru-RU"/>
          </w:rPr>
          <w:t>https://fgos.ru/</w:t>
        </w:r>
      </w:hyperlink>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shd w:val="clear" w:color="auto" w:fill="FFFFFF"/>
          <w:lang w:val="ru-RU" w:eastAsia="ru-RU" w:bidi="ru-RU"/>
        </w:rPr>
        <w:t>(дата обращения: 09.09.2020).</w:t>
      </w:r>
    </w:p>
    <w:p w14:paraId="21F0A6B0"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shd w:val="clear" w:color="auto" w:fill="FFFFFF"/>
          <w:lang w:val="ru-RU" w:eastAsia="ru-RU" w:bidi="ru-RU"/>
        </w:rPr>
        <w:t xml:space="preserve">Примерная программа воспитания (одобрена решением ФУМО, протокол от 2 июня 2020 г. №2/20) [Электронный ресурс]. </w:t>
      </w:r>
      <w:r w:rsidRPr="009B517F">
        <w:rPr>
          <w:rFonts w:ascii="Times New Roman" w:eastAsia="Times New Roman" w:hAnsi="Times New Roman" w:cs="Times New Roman"/>
          <w:lang w:eastAsia="ru-RU" w:bidi="ru-RU"/>
        </w:rPr>
        <w:t>URL</w:t>
      </w:r>
      <w:r w:rsidRPr="009B517F">
        <w:rPr>
          <w:rFonts w:ascii="Times New Roman" w:eastAsia="Times New Roman" w:hAnsi="Times New Roman" w:cs="Times New Roman"/>
          <w:lang w:val="ru-RU" w:eastAsia="ru-RU" w:bidi="ru-RU"/>
        </w:rPr>
        <w:t xml:space="preserve">: </w:t>
      </w:r>
      <w:hyperlink r:id="rId10" w:history="1">
        <w:r w:rsidRPr="009B517F">
          <w:rPr>
            <w:rFonts w:ascii="Times New Roman" w:eastAsia="Times New Roman" w:hAnsi="Times New Roman" w:cs="Times New Roman"/>
            <w:color w:val="0000FF"/>
            <w:u w:val="single"/>
            <w:lang w:val="ru-RU" w:eastAsia="ru-RU" w:bidi="ru-RU"/>
          </w:rPr>
          <w:t>https://fgosreestr.ru/registry/primernaja-programma-vospitanija/</w:t>
        </w:r>
      </w:hyperlink>
      <w:r w:rsidRPr="009B517F">
        <w:rPr>
          <w:rFonts w:ascii="Times New Roman" w:eastAsia="Times New Roman" w:hAnsi="Times New Roman" w:cs="Times New Roman"/>
          <w:lang w:val="ru-RU" w:eastAsia="ru-RU" w:bidi="ru-RU"/>
        </w:rPr>
        <w:t xml:space="preserve"> </w:t>
      </w:r>
      <w:r w:rsidRPr="009B517F">
        <w:rPr>
          <w:rFonts w:ascii="Times New Roman" w:eastAsia="Times New Roman" w:hAnsi="Times New Roman" w:cs="Times New Roman"/>
          <w:shd w:val="clear" w:color="auto" w:fill="FFFFFF"/>
          <w:lang w:val="ru-RU" w:eastAsia="ru-RU" w:bidi="ru-RU"/>
        </w:rPr>
        <w:t>(дата обращения: 09.09.2020).</w:t>
      </w:r>
    </w:p>
    <w:p w14:paraId="28378455"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Русские писатели. 1800-1917: Биографический словарь. Т.1–6. Гл. ред. П. А. Николаев. М.: Советская энциклопедия; Нестор-История, 1989-2019.</w:t>
      </w:r>
    </w:p>
    <w:p w14:paraId="74DC74E9"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shd w:val="clear" w:color="auto" w:fill="FFFFFF"/>
          <w:lang w:val="ru-RU" w:eastAsia="ru-RU" w:bidi="ru-RU"/>
        </w:rPr>
      </w:pPr>
      <w:r w:rsidRPr="009B517F">
        <w:rPr>
          <w:rFonts w:ascii="Times New Roman" w:eastAsia="Times New Roman" w:hAnsi="Times New Roman" w:cs="Times New Roman"/>
          <w:lang w:val="ru-RU" w:eastAsia="ru-RU" w:bidi="ru-RU"/>
        </w:rPr>
        <w:t>История русской литературы:</w:t>
      </w:r>
      <w:r w:rsidRPr="009B517F">
        <w:rPr>
          <w:rFonts w:ascii="Times New Roman" w:eastAsia="Times New Roman" w:hAnsi="Times New Roman" w:cs="Times New Roman"/>
          <w:shd w:val="clear" w:color="auto" w:fill="FFFFFF"/>
          <w:lang w:val="ru-RU" w:eastAsia="ru-RU" w:bidi="ru-RU"/>
        </w:rPr>
        <w:t xml:space="preserve"> В 4 т. / АН СССР. Ин-т рус. лит. (Пушкин. Дом); </w:t>
      </w:r>
      <w:proofErr w:type="spellStart"/>
      <w:r w:rsidRPr="009B517F">
        <w:rPr>
          <w:rFonts w:ascii="Times New Roman" w:eastAsia="Times New Roman" w:hAnsi="Times New Roman" w:cs="Times New Roman"/>
          <w:shd w:val="clear" w:color="auto" w:fill="FFFFFF"/>
          <w:lang w:val="ru-RU" w:eastAsia="ru-RU" w:bidi="ru-RU"/>
        </w:rPr>
        <w:t>Редкол</w:t>
      </w:r>
      <w:proofErr w:type="spellEnd"/>
      <w:r w:rsidRPr="009B517F">
        <w:rPr>
          <w:rFonts w:ascii="Times New Roman" w:eastAsia="Times New Roman" w:hAnsi="Times New Roman" w:cs="Times New Roman"/>
          <w:shd w:val="clear" w:color="auto" w:fill="FFFFFF"/>
          <w:lang w:val="ru-RU" w:eastAsia="ru-RU" w:bidi="ru-RU"/>
        </w:rPr>
        <w:t>.: Н. И. Пруцков (гл. ред.), А. С. Бушмин, Е. Н. Куприянова, Д. С. Лихачев, Г. П. Макогоненко, К. Д. Муратова. — Л.: Наука. Ленингр. отделение, 1980—1983.</w:t>
      </w:r>
    </w:p>
    <w:p w14:paraId="487E0C26"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shd w:val="clear" w:color="auto" w:fill="FFFFFF"/>
          <w:lang w:val="ru-RU" w:eastAsia="ru-RU" w:bidi="ru-RU"/>
        </w:rPr>
      </w:pPr>
      <w:r w:rsidRPr="009B517F">
        <w:rPr>
          <w:rFonts w:ascii="Times New Roman" w:eastAsia="Times New Roman" w:hAnsi="Times New Roman" w:cs="Times New Roman"/>
          <w:shd w:val="clear" w:color="auto" w:fill="FFFFFF"/>
          <w:lang w:val="ru-RU" w:eastAsia="ru-RU" w:bidi="ru-RU"/>
        </w:rPr>
        <w:t xml:space="preserve">Литературная энциклопедия терминов и понятий / ИНИОН РАН; Гл. ред. и сост. А. Н. Николюкин. М.: </w:t>
      </w:r>
      <w:proofErr w:type="spellStart"/>
      <w:r w:rsidRPr="009B517F">
        <w:rPr>
          <w:rFonts w:ascii="Times New Roman" w:eastAsia="Times New Roman" w:hAnsi="Times New Roman" w:cs="Times New Roman"/>
          <w:shd w:val="clear" w:color="auto" w:fill="FFFFFF"/>
          <w:lang w:val="ru-RU" w:eastAsia="ru-RU" w:bidi="ru-RU"/>
        </w:rPr>
        <w:t>Интелвак</w:t>
      </w:r>
      <w:proofErr w:type="spellEnd"/>
      <w:r w:rsidRPr="009B517F">
        <w:rPr>
          <w:rFonts w:ascii="Times New Roman" w:eastAsia="Times New Roman" w:hAnsi="Times New Roman" w:cs="Times New Roman"/>
          <w:shd w:val="clear" w:color="auto" w:fill="FFFFFF"/>
          <w:lang w:val="ru-RU" w:eastAsia="ru-RU" w:bidi="ru-RU"/>
        </w:rPr>
        <w:t>, 2001.</w:t>
      </w:r>
    </w:p>
    <w:p w14:paraId="26A4F13D"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lang w:val="ru-RU" w:eastAsia="ru-RU" w:bidi="ru-RU"/>
        </w:rPr>
      </w:pPr>
      <w:r w:rsidRPr="009B517F">
        <w:rPr>
          <w:rFonts w:ascii="Times New Roman" w:eastAsia="Times New Roman" w:hAnsi="Times New Roman" w:cs="Times New Roman"/>
          <w:lang w:val="ru-RU" w:eastAsia="ru-RU" w:bidi="ru-RU"/>
        </w:rPr>
        <w:t xml:space="preserve">Аристова М. А., Беляева Н.В., </w:t>
      </w:r>
      <w:proofErr w:type="spellStart"/>
      <w:r w:rsidRPr="009B517F">
        <w:rPr>
          <w:rFonts w:ascii="Times New Roman" w:eastAsia="Times New Roman" w:hAnsi="Times New Roman" w:cs="Times New Roman"/>
          <w:lang w:val="ru-RU" w:eastAsia="ru-RU" w:bidi="ru-RU"/>
        </w:rPr>
        <w:t>Критарова</w:t>
      </w:r>
      <w:proofErr w:type="spellEnd"/>
      <w:r w:rsidRPr="009B517F">
        <w:rPr>
          <w:rFonts w:ascii="Times New Roman" w:eastAsia="Times New Roman" w:hAnsi="Times New Roman" w:cs="Times New Roman"/>
          <w:lang w:val="ru-RU" w:eastAsia="ru-RU" w:bidi="ru-RU"/>
        </w:rPr>
        <w:t xml:space="preserve"> Ж.Н. Учебный предмет «Родная литература (русская)»: цели, задачи, содержание // Вестник образования России. 2020. №14. С. 55-63.</w:t>
      </w:r>
    </w:p>
    <w:p w14:paraId="20C76610"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lang w:val="ru-RU" w:eastAsia="ru-RU" w:bidi="ru-RU"/>
        </w:rPr>
      </w:pPr>
      <w:r w:rsidRPr="009B517F">
        <w:rPr>
          <w:rFonts w:ascii="Times New Roman" w:eastAsia="MS Mincho" w:hAnsi="Times New Roman" w:cs="Times New Roman"/>
          <w:lang w:val="ru-RU" w:eastAsia="ru-RU" w:bidi="ru-RU"/>
        </w:rPr>
        <w:t xml:space="preserve">Аристова М. А., Беляева Н. В. </w:t>
      </w:r>
      <w:r w:rsidRPr="009B517F">
        <w:rPr>
          <w:rFonts w:ascii="Times New Roman" w:eastAsia="Times New Roman" w:hAnsi="Times New Roman" w:cs="Times New Roman"/>
          <w:lang w:val="ru-RU" w:eastAsia="ru-RU" w:bidi="ru-RU"/>
        </w:rPr>
        <w:t xml:space="preserve">Ценностный потенциал родной литературы как хранительницы культурного наследия народа // </w:t>
      </w:r>
      <w:proofErr w:type="spellStart"/>
      <w:r w:rsidRPr="009B517F">
        <w:rPr>
          <w:rFonts w:ascii="Times New Roman" w:eastAsia="Times New Roman" w:hAnsi="Times New Roman" w:cs="Times New Roman"/>
          <w:lang w:val="ru-RU" w:eastAsia="ru-RU" w:bidi="ru-RU"/>
        </w:rPr>
        <w:t>Надькинские</w:t>
      </w:r>
      <w:proofErr w:type="spellEnd"/>
      <w:r w:rsidRPr="009B517F">
        <w:rPr>
          <w:rFonts w:ascii="Times New Roman" w:eastAsia="Times New Roman" w:hAnsi="Times New Roman" w:cs="Times New Roman"/>
          <w:lang w:val="ru-RU" w:eastAsia="ru-RU" w:bidi="ru-RU"/>
        </w:rPr>
        <w:t xml:space="preserve"> чтения. Родной язык как средство сохранения и трансляции культуры, истории и преемственности поколений в условиях многонационального государства. Сборник научных трудов по материалам Международной </w:t>
      </w:r>
      <w:r w:rsidRPr="009B517F">
        <w:rPr>
          <w:rFonts w:ascii="Times New Roman" w:eastAsia="Times New Roman" w:hAnsi="Times New Roman" w:cs="Times New Roman"/>
          <w:lang w:val="ru-RU" w:eastAsia="ru-RU" w:bidi="ru-RU"/>
        </w:rPr>
        <w:lastRenderedPageBreak/>
        <w:t>научной конференции. Саранск, 2019. С. 260-265.</w:t>
      </w:r>
    </w:p>
    <w:p w14:paraId="1CA3306F" w14:textId="77777777" w:rsidR="009B517F" w:rsidRPr="009B517F" w:rsidRDefault="009B517F" w:rsidP="009B517F">
      <w:pPr>
        <w:widowControl w:val="0"/>
        <w:autoSpaceDE w:val="0"/>
        <w:autoSpaceDN w:val="0"/>
        <w:spacing w:after="0" w:line="360" w:lineRule="auto"/>
        <w:ind w:firstLine="709"/>
        <w:jc w:val="both"/>
        <w:rPr>
          <w:rFonts w:ascii="Times New Roman" w:eastAsia="MS Mincho" w:hAnsi="Times New Roman" w:cs="Times New Roman"/>
          <w:lang w:val="ru-RU" w:eastAsia="ru-RU" w:bidi="ru-RU"/>
        </w:rPr>
      </w:pPr>
      <w:r w:rsidRPr="009B517F">
        <w:rPr>
          <w:rFonts w:ascii="Times New Roman" w:eastAsia="Times New Roman" w:hAnsi="Times New Roman" w:cs="Times New Roman"/>
          <w:lang w:val="ru-RU" w:eastAsia="ru-RU" w:bidi="ru-RU"/>
        </w:rPr>
        <w:t xml:space="preserve">Беляева Н. В., </w:t>
      </w:r>
      <w:proofErr w:type="spellStart"/>
      <w:r w:rsidRPr="009B517F">
        <w:rPr>
          <w:rFonts w:ascii="Times New Roman" w:eastAsia="Times New Roman" w:hAnsi="Times New Roman" w:cs="Times New Roman"/>
          <w:lang w:val="ru-RU" w:eastAsia="ru-RU" w:bidi="ru-RU"/>
        </w:rPr>
        <w:t>Добротина</w:t>
      </w:r>
      <w:proofErr w:type="spellEnd"/>
      <w:r w:rsidRPr="009B517F">
        <w:rPr>
          <w:rFonts w:ascii="Times New Roman" w:eastAsia="Times New Roman" w:hAnsi="Times New Roman" w:cs="Times New Roman"/>
          <w:lang w:val="ru-RU" w:eastAsia="ru-RU" w:bidi="ru-RU"/>
        </w:rPr>
        <w:t xml:space="preserve"> И.Н., </w:t>
      </w:r>
      <w:proofErr w:type="spellStart"/>
      <w:r w:rsidRPr="009B517F">
        <w:rPr>
          <w:rFonts w:ascii="Times New Roman" w:eastAsia="Times New Roman" w:hAnsi="Times New Roman" w:cs="Times New Roman"/>
          <w:lang w:val="ru-RU" w:eastAsia="ru-RU" w:bidi="ru-RU"/>
        </w:rPr>
        <w:t>Критарова</w:t>
      </w:r>
      <w:proofErr w:type="spellEnd"/>
      <w:r w:rsidRPr="009B517F">
        <w:rPr>
          <w:rFonts w:ascii="Times New Roman" w:eastAsia="Times New Roman" w:hAnsi="Times New Roman" w:cs="Times New Roman"/>
          <w:lang w:val="ru-RU" w:eastAsia="ru-RU" w:bidi="ru-RU"/>
        </w:rPr>
        <w:t xml:space="preserve"> Ж.Н. Предметы школьного филологического образования как важный фактор национального самоопределения // </w:t>
      </w:r>
      <w:r w:rsidRPr="009B517F">
        <w:rPr>
          <w:rFonts w:ascii="Times New Roman" w:eastAsia="MS Mincho" w:hAnsi="Times New Roman" w:cs="Times New Roman"/>
          <w:lang w:val="ru-RU" w:eastAsia="ru-RU" w:bidi="ru-RU"/>
        </w:rPr>
        <w:t>Образовательное пространство в информационную эпоху – 2019. Сборник научных трудов. Материалы международной научно-практической конференции / Под ред. С. В. Ивановой. М.: ФГБНУ «Институт стратегии развития образования РАО», С. 890-902.</w:t>
      </w:r>
    </w:p>
    <w:p w14:paraId="3B85C3C7" w14:textId="77777777" w:rsidR="009B517F" w:rsidRPr="009B517F" w:rsidRDefault="009B517F" w:rsidP="009B517F">
      <w:pPr>
        <w:widowControl w:val="0"/>
        <w:autoSpaceDE w:val="0"/>
        <w:autoSpaceDN w:val="0"/>
        <w:spacing w:after="0" w:line="360" w:lineRule="auto"/>
        <w:ind w:firstLine="709"/>
        <w:jc w:val="both"/>
        <w:rPr>
          <w:rFonts w:ascii="Times New Roman" w:eastAsia="Times New Roman" w:hAnsi="Times New Roman" w:cs="Times New Roman"/>
          <w:b/>
          <w:i/>
          <w:lang w:val="ru-RU" w:eastAsia="ru-RU" w:bidi="ru-RU"/>
        </w:rPr>
      </w:pPr>
    </w:p>
    <w:p w14:paraId="15B47EA4" w14:textId="77777777" w:rsidR="009B517F" w:rsidRPr="009B517F" w:rsidRDefault="009B517F" w:rsidP="009B517F">
      <w:pPr>
        <w:widowControl w:val="0"/>
        <w:autoSpaceDE w:val="0"/>
        <w:autoSpaceDN w:val="0"/>
        <w:spacing w:after="0" w:line="360" w:lineRule="auto"/>
        <w:ind w:firstLine="709"/>
        <w:jc w:val="center"/>
        <w:rPr>
          <w:rFonts w:ascii="Times New Roman" w:eastAsia="Times New Roman" w:hAnsi="Times New Roman" w:cs="Times New Roman"/>
          <w:b/>
          <w:i/>
          <w:lang w:val="ru-RU" w:eastAsia="ru-RU" w:bidi="ru-RU"/>
        </w:rPr>
      </w:pPr>
      <w:r w:rsidRPr="009B517F">
        <w:rPr>
          <w:rFonts w:ascii="Times New Roman" w:eastAsia="Times New Roman" w:hAnsi="Times New Roman" w:cs="Times New Roman"/>
          <w:b/>
          <w:i/>
          <w:lang w:val="ru-RU" w:eastAsia="ru-RU" w:bidi="ru-RU"/>
        </w:rPr>
        <w:t>Рекомендуемые информационные ресурсы:</w:t>
      </w:r>
    </w:p>
    <w:p w14:paraId="486B08C8"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1" w:history="1">
        <w:r w:rsidRPr="009B517F">
          <w:rPr>
            <w:rFonts w:ascii="Times New Roman" w:eastAsia="Times New Roman" w:hAnsi="Times New Roman" w:cs="Times New Roman"/>
            <w:color w:val="0000FF"/>
            <w:u w:val="single"/>
            <w:lang w:val="ru-RU" w:eastAsia="ru-RU" w:bidi="ru-RU"/>
          </w:rPr>
          <w:t>http://feb-web.ru/</w:t>
        </w:r>
      </w:hyperlink>
      <w:r w:rsidRPr="009B517F">
        <w:rPr>
          <w:rFonts w:ascii="Times New Roman" w:eastAsia="Times New Roman" w:hAnsi="Times New Roman" w:cs="Times New Roman"/>
          <w:lang w:val="ru-RU" w:eastAsia="ru-RU" w:bidi="ru-RU"/>
        </w:rPr>
        <w:t xml:space="preserve"> Фундаментальная электронная библиотека «Русская литература и фольклор».</w:t>
      </w:r>
    </w:p>
    <w:p w14:paraId="4D3CCB21" w14:textId="77777777" w:rsidR="009B517F" w:rsidRPr="009B517F" w:rsidRDefault="009B517F" w:rsidP="009B517F">
      <w:pPr>
        <w:widowControl w:val="0"/>
        <w:autoSpaceDE w:val="0"/>
        <w:autoSpaceDN w:val="0"/>
        <w:spacing w:after="0" w:line="240" w:lineRule="auto"/>
        <w:rPr>
          <w:rFonts w:ascii="Times New Roman" w:eastAsia="Times New Roman" w:hAnsi="Times New Roman" w:cs="Times New Roman"/>
          <w:lang w:val="ru-RU" w:eastAsia="ru-RU" w:bidi="ru-RU"/>
        </w:rPr>
      </w:pPr>
      <w:hyperlink r:id="rId12" w:history="1">
        <w:r w:rsidRPr="009B517F">
          <w:rPr>
            <w:rFonts w:ascii="Times New Roman" w:eastAsia="Times New Roman" w:hAnsi="Times New Roman" w:cs="Times New Roman"/>
            <w:color w:val="0000FF"/>
            <w:u w:val="single"/>
            <w:lang w:val="ru-RU" w:eastAsia="ru-RU" w:bidi="ru-RU"/>
          </w:rPr>
          <w:t>https://gufo.me/dict/literary_encyclopedia</w:t>
        </w:r>
      </w:hyperlink>
      <w:r w:rsidRPr="009B517F">
        <w:rPr>
          <w:rFonts w:ascii="Times New Roman" w:eastAsia="Times New Roman" w:hAnsi="Times New Roman" w:cs="Times New Roman"/>
          <w:lang w:val="ru-RU" w:eastAsia="ru-RU" w:bidi="ru-RU"/>
        </w:rPr>
        <w:t xml:space="preserve"> Литературная энциклопедия.</w:t>
      </w:r>
    </w:p>
    <w:p w14:paraId="30498F19"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3" w:history="1">
        <w:r w:rsidRPr="009B517F">
          <w:rPr>
            <w:rFonts w:ascii="Times New Roman" w:eastAsia="Times New Roman" w:hAnsi="Times New Roman" w:cs="Times New Roman"/>
            <w:color w:val="0000FF"/>
            <w:u w:val="single"/>
            <w:lang w:val="ru-RU" w:eastAsia="ru-RU" w:bidi="ru-RU"/>
          </w:rPr>
          <w:t>https://www.krugosvet.ru/</w:t>
        </w:r>
      </w:hyperlink>
      <w:r w:rsidRPr="009B517F">
        <w:rPr>
          <w:rFonts w:ascii="Times New Roman" w:eastAsia="Times New Roman" w:hAnsi="Times New Roman" w:cs="Times New Roman"/>
          <w:lang w:val="ru-RU" w:eastAsia="ru-RU" w:bidi="ru-RU"/>
        </w:rPr>
        <w:t xml:space="preserve"> Универсальная энциклопедия «</w:t>
      </w:r>
      <w:proofErr w:type="spellStart"/>
      <w:r w:rsidRPr="009B517F">
        <w:rPr>
          <w:rFonts w:ascii="Times New Roman" w:eastAsia="Times New Roman" w:hAnsi="Times New Roman" w:cs="Times New Roman"/>
          <w:lang w:val="ru-RU" w:eastAsia="ru-RU" w:bidi="ru-RU"/>
        </w:rPr>
        <w:t>Кругосвет</w:t>
      </w:r>
      <w:proofErr w:type="spellEnd"/>
      <w:r w:rsidRPr="009B517F">
        <w:rPr>
          <w:rFonts w:ascii="Times New Roman" w:eastAsia="Times New Roman" w:hAnsi="Times New Roman" w:cs="Times New Roman"/>
          <w:lang w:val="ru-RU" w:eastAsia="ru-RU" w:bidi="ru-RU"/>
        </w:rPr>
        <w:t>».</w:t>
      </w:r>
    </w:p>
    <w:p w14:paraId="11039152"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4" w:history="1">
        <w:r w:rsidRPr="009B517F">
          <w:rPr>
            <w:rFonts w:ascii="Times New Roman" w:eastAsia="Times New Roman" w:hAnsi="Times New Roman" w:cs="Times New Roman"/>
            <w:color w:val="0000FF"/>
            <w:u w:val="single"/>
            <w:lang w:val="ru-RU" w:eastAsia="ru-RU" w:bidi="ru-RU"/>
          </w:rPr>
          <w:t>http://www.rulex.ru/</w:t>
        </w:r>
      </w:hyperlink>
      <w:r w:rsidRPr="009B517F">
        <w:rPr>
          <w:rFonts w:ascii="Times New Roman" w:eastAsia="Times New Roman" w:hAnsi="Times New Roman" w:cs="Times New Roman"/>
          <w:lang w:val="ru-RU" w:eastAsia="ru-RU" w:bidi="ru-RU"/>
        </w:rPr>
        <w:t xml:space="preserve"> Русский биографический словарь.</w:t>
      </w:r>
    </w:p>
    <w:p w14:paraId="50EAA518"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5" w:history="1">
        <w:r w:rsidRPr="009B517F">
          <w:rPr>
            <w:rFonts w:ascii="Times New Roman" w:eastAsia="Times New Roman" w:hAnsi="Times New Roman" w:cs="Times New Roman"/>
            <w:color w:val="0000FF"/>
            <w:u w:val="single"/>
            <w:lang w:val="ru-RU" w:eastAsia="ru-RU" w:bidi="ru-RU"/>
          </w:rPr>
          <w:t>https://www.slovari.ru/</w:t>
        </w:r>
      </w:hyperlink>
      <w:r w:rsidRPr="009B517F">
        <w:rPr>
          <w:rFonts w:ascii="Times New Roman" w:eastAsia="Times New Roman" w:hAnsi="Times New Roman" w:cs="Times New Roman"/>
          <w:lang w:val="ru-RU" w:eastAsia="ru-RU" w:bidi="ru-RU"/>
        </w:rPr>
        <w:t xml:space="preserve"> Электронная библиотека словарей русского языка.</w:t>
      </w:r>
    </w:p>
    <w:p w14:paraId="54CC6D4C"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6" w:history="1">
        <w:r w:rsidRPr="009B517F">
          <w:rPr>
            <w:rFonts w:ascii="Times New Roman" w:eastAsia="Times New Roman" w:hAnsi="Times New Roman" w:cs="Times New Roman"/>
            <w:color w:val="0000FF"/>
            <w:u w:val="single"/>
            <w:lang w:val="ru-RU" w:eastAsia="ru-RU" w:bidi="ru-RU"/>
          </w:rPr>
          <w:t>http://gramota.ru/</w:t>
        </w:r>
      </w:hyperlink>
      <w:r w:rsidRPr="009B517F">
        <w:rPr>
          <w:rFonts w:ascii="Times New Roman" w:eastAsia="Times New Roman" w:hAnsi="Times New Roman" w:cs="Times New Roman"/>
          <w:lang w:val="ru-RU" w:eastAsia="ru-RU" w:bidi="ru-RU"/>
        </w:rPr>
        <w:t xml:space="preserve"> Справочно-информационный портал «</w:t>
      </w:r>
      <w:proofErr w:type="spellStart"/>
      <w:r w:rsidRPr="009B517F">
        <w:rPr>
          <w:rFonts w:ascii="Times New Roman" w:eastAsia="Times New Roman" w:hAnsi="Times New Roman" w:cs="Times New Roman"/>
          <w:lang w:val="ru-RU" w:eastAsia="ru-RU" w:bidi="ru-RU"/>
        </w:rPr>
        <w:t>Грамота.ру</w:t>
      </w:r>
      <w:proofErr w:type="spellEnd"/>
      <w:r w:rsidRPr="009B517F">
        <w:rPr>
          <w:rFonts w:ascii="Times New Roman" w:eastAsia="Times New Roman" w:hAnsi="Times New Roman" w:cs="Times New Roman"/>
          <w:lang w:val="ru-RU" w:eastAsia="ru-RU" w:bidi="ru-RU"/>
        </w:rPr>
        <w:t>».</w:t>
      </w:r>
    </w:p>
    <w:p w14:paraId="4189E5CF"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7" w:history="1">
        <w:r w:rsidRPr="009B517F">
          <w:rPr>
            <w:rFonts w:ascii="Times New Roman" w:eastAsia="Times New Roman" w:hAnsi="Times New Roman" w:cs="Times New Roman"/>
            <w:color w:val="0000FF"/>
            <w:u w:val="single"/>
            <w:lang w:val="ru-RU" w:eastAsia="ru-RU" w:bidi="ru-RU"/>
          </w:rPr>
          <w:t>http://www.nasledie-rus.ru/</w:t>
        </w:r>
      </w:hyperlink>
      <w:r w:rsidRPr="009B517F">
        <w:rPr>
          <w:rFonts w:ascii="Times New Roman" w:eastAsia="Times New Roman" w:hAnsi="Times New Roman" w:cs="Times New Roman"/>
          <w:lang w:val="ru-RU" w:eastAsia="ru-RU" w:bidi="ru-RU"/>
        </w:rPr>
        <w:t xml:space="preserve"> «Наше наследие» - сайт журнала, посвященный русской истории и культуре.</w:t>
      </w:r>
    </w:p>
    <w:p w14:paraId="624210F0"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8" w:history="1">
        <w:r w:rsidRPr="009B517F">
          <w:rPr>
            <w:rFonts w:ascii="Times New Roman" w:eastAsia="Times New Roman" w:hAnsi="Times New Roman" w:cs="Times New Roman"/>
            <w:color w:val="0000FF"/>
            <w:u w:val="single"/>
            <w:lang w:val="ru-RU" w:eastAsia="ru-RU" w:bidi="ru-RU"/>
          </w:rPr>
          <w:t>http://pushkinskijdom.ru/</w:t>
        </w:r>
      </w:hyperlink>
      <w:r w:rsidRPr="009B517F">
        <w:rPr>
          <w:rFonts w:ascii="Times New Roman" w:eastAsia="Times New Roman" w:hAnsi="Times New Roman" w:cs="Times New Roman"/>
          <w:lang w:val="ru-RU" w:eastAsia="ru-RU" w:bidi="ru-RU"/>
        </w:rPr>
        <w:t xml:space="preserve"> сайт Института русской литературы (Пушкинский Дом) РАН – раздел «Электронные ресурсы».</w:t>
      </w:r>
    </w:p>
    <w:p w14:paraId="1B909FC1"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19" w:history="1">
        <w:r w:rsidRPr="009B517F">
          <w:rPr>
            <w:rFonts w:ascii="Times New Roman" w:eastAsia="Times New Roman" w:hAnsi="Times New Roman" w:cs="Times New Roman"/>
            <w:color w:val="0000FF"/>
            <w:u w:val="single"/>
            <w:lang w:val="ru-RU" w:eastAsia="ru-RU" w:bidi="ru-RU"/>
          </w:rPr>
          <w:t>http://biblio.imli.ru/</w:t>
        </w:r>
      </w:hyperlink>
      <w:r w:rsidRPr="009B517F">
        <w:rPr>
          <w:rFonts w:ascii="Times New Roman" w:eastAsia="Times New Roman" w:hAnsi="Times New Roman" w:cs="Times New Roman"/>
          <w:lang w:val="ru-RU" w:eastAsia="ru-RU" w:bidi="ru-RU"/>
        </w:rPr>
        <w:t xml:space="preserve"> Электронная библиотека ИМЛИ РАН – раздел «Русская литература».</w:t>
      </w:r>
    </w:p>
    <w:p w14:paraId="164D7D6B"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20" w:history="1">
        <w:r w:rsidRPr="009B517F">
          <w:rPr>
            <w:rFonts w:ascii="Times New Roman" w:eastAsia="Times New Roman" w:hAnsi="Times New Roman" w:cs="Times New Roman"/>
            <w:color w:val="0000FF"/>
            <w:u w:val="single"/>
            <w:lang w:val="ru-RU" w:eastAsia="ru-RU" w:bidi="ru-RU"/>
          </w:rPr>
          <w:t>https://rvb.ru/</w:t>
        </w:r>
      </w:hyperlink>
      <w:r w:rsidRPr="009B517F">
        <w:rPr>
          <w:rFonts w:ascii="Times New Roman" w:eastAsia="Times New Roman" w:hAnsi="Times New Roman" w:cs="Times New Roman"/>
          <w:lang w:val="ru-RU" w:eastAsia="ru-RU" w:bidi="ru-RU"/>
        </w:rPr>
        <w:t xml:space="preserve"> Русская виртуальная библиотека.</w:t>
      </w:r>
    </w:p>
    <w:p w14:paraId="35D11E3B"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21" w:history="1">
        <w:r w:rsidRPr="009B517F">
          <w:rPr>
            <w:rFonts w:ascii="Times New Roman" w:eastAsia="Times New Roman" w:hAnsi="Times New Roman" w:cs="Times New Roman"/>
            <w:color w:val="0000FF"/>
            <w:u w:val="single"/>
            <w:lang w:val="ru-RU" w:eastAsia="ru-RU" w:bidi="ru-RU"/>
          </w:rPr>
          <w:t>https://ilibrary.ru/</w:t>
        </w:r>
      </w:hyperlink>
      <w:r w:rsidRPr="009B517F">
        <w:rPr>
          <w:rFonts w:ascii="Times New Roman" w:eastAsia="Times New Roman" w:hAnsi="Times New Roman" w:cs="Times New Roman"/>
          <w:lang w:val="ru-RU" w:eastAsia="ru-RU" w:bidi="ru-RU"/>
        </w:rPr>
        <w:t xml:space="preserve"> интернет-библиотека Алексея Комарова: представлены тексты академических изданий русской классики </w:t>
      </w:r>
      <w:r w:rsidRPr="009B517F">
        <w:rPr>
          <w:rFonts w:ascii="Times New Roman" w:eastAsia="Times New Roman" w:hAnsi="Times New Roman" w:cs="Times New Roman"/>
          <w:lang w:eastAsia="ru-RU" w:bidi="ru-RU"/>
        </w:rPr>
        <w:t>XIX</w:t>
      </w:r>
      <w:r w:rsidRPr="009B517F">
        <w:rPr>
          <w:rFonts w:ascii="Times New Roman" w:eastAsia="Times New Roman" w:hAnsi="Times New Roman" w:cs="Times New Roman"/>
          <w:lang w:val="ru-RU" w:eastAsia="ru-RU" w:bidi="ru-RU"/>
        </w:rPr>
        <w:t xml:space="preserve"> – начала </w:t>
      </w:r>
      <w:r w:rsidRPr="009B517F">
        <w:rPr>
          <w:rFonts w:ascii="Times New Roman" w:eastAsia="Times New Roman" w:hAnsi="Times New Roman" w:cs="Times New Roman"/>
          <w:lang w:eastAsia="ru-RU" w:bidi="ru-RU"/>
        </w:rPr>
        <w:t>XX</w:t>
      </w:r>
      <w:r w:rsidRPr="009B517F">
        <w:rPr>
          <w:rFonts w:ascii="Times New Roman" w:eastAsia="Times New Roman" w:hAnsi="Times New Roman" w:cs="Times New Roman"/>
          <w:lang w:val="ru-RU" w:eastAsia="ru-RU" w:bidi="ru-RU"/>
        </w:rPr>
        <w:t xml:space="preserve"> вв.</w:t>
      </w:r>
    </w:p>
    <w:p w14:paraId="3281854A" w14:textId="77777777" w:rsidR="009B517F" w:rsidRPr="009B517F" w:rsidRDefault="009B517F" w:rsidP="009B517F">
      <w:pPr>
        <w:widowControl w:val="0"/>
        <w:autoSpaceDE w:val="0"/>
        <w:autoSpaceDN w:val="0"/>
        <w:spacing w:after="0" w:line="360" w:lineRule="auto"/>
        <w:rPr>
          <w:rFonts w:ascii="Times New Roman" w:eastAsia="Times New Roman" w:hAnsi="Times New Roman" w:cs="Times New Roman"/>
          <w:lang w:val="ru-RU" w:eastAsia="ru-RU" w:bidi="ru-RU"/>
        </w:rPr>
      </w:pPr>
      <w:hyperlink r:id="rId22" w:history="1">
        <w:r w:rsidRPr="009B517F">
          <w:rPr>
            <w:rFonts w:ascii="Times New Roman" w:eastAsia="Times New Roman" w:hAnsi="Times New Roman" w:cs="Times New Roman"/>
            <w:color w:val="0000FF"/>
            <w:u w:val="single"/>
            <w:lang w:val="ru-RU" w:eastAsia="ru-RU" w:bidi="ru-RU"/>
          </w:rPr>
          <w:t>https://arch.rgdb.ru/</w:t>
        </w:r>
      </w:hyperlink>
      <w:r w:rsidRPr="009B517F">
        <w:rPr>
          <w:rFonts w:ascii="Times New Roman" w:eastAsia="Times New Roman" w:hAnsi="Times New Roman" w:cs="Times New Roman"/>
          <w:lang w:val="ru-RU" w:eastAsia="ru-RU" w:bidi="ru-RU"/>
        </w:rPr>
        <w:t xml:space="preserve"> Национальная электронная детская библиотека: включает классику и современную литературу для детей и подростков, а также коллекцию диафильмов.</w:t>
      </w:r>
    </w:p>
    <w:p w14:paraId="29CEC6EA" w14:textId="77777777" w:rsidR="003059DB" w:rsidRDefault="003059DB">
      <w:pPr>
        <w:rPr>
          <w:lang w:val="ru-RU"/>
        </w:rPr>
      </w:pPr>
    </w:p>
    <w:p w14:paraId="4B5D8B16" w14:textId="77777777" w:rsidR="003059DB" w:rsidRDefault="003059DB">
      <w:pPr>
        <w:rPr>
          <w:lang w:val="ru-RU"/>
        </w:rPr>
      </w:pPr>
    </w:p>
    <w:p w14:paraId="450CA2E6" w14:textId="77777777" w:rsidR="003059DB" w:rsidRDefault="003059DB">
      <w:pPr>
        <w:rPr>
          <w:lang w:val="ru-RU"/>
        </w:rPr>
      </w:pPr>
    </w:p>
    <w:p w14:paraId="68C39FC7" w14:textId="33D57AAC" w:rsidR="003059DB" w:rsidRPr="003059DB" w:rsidRDefault="003059DB">
      <w:pPr>
        <w:rPr>
          <w:lang w:val="ru-RU"/>
        </w:rPr>
      </w:pPr>
      <w:r>
        <w:rPr>
          <w:lang w:val="ru-RU"/>
        </w:rPr>
        <w:t xml:space="preserve"> </w:t>
      </w:r>
    </w:p>
    <w:sectPr w:rsidR="003059DB" w:rsidRPr="003059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2649F6"/>
    <w:multiLevelType w:val="hybridMultilevel"/>
    <w:tmpl w:val="6136CB60"/>
    <w:lvl w:ilvl="0" w:tplc="DB98D46A">
      <w:start w:val="1"/>
      <w:numFmt w:val="decimal"/>
      <w:lvlText w:val="%1."/>
      <w:lvlJc w:val="left"/>
      <w:pPr>
        <w:ind w:left="1054" w:hanging="360"/>
      </w:pPr>
      <w:rPr>
        <w:rFonts w:ascii="Times New Roman" w:eastAsia="Times New Roman" w:hAnsi="Times New Roman" w:cs="Times New Roman" w:hint="default"/>
        <w:w w:val="100"/>
        <w:sz w:val="22"/>
        <w:szCs w:val="22"/>
        <w:lang w:val="ru-RU" w:eastAsia="ru-RU" w:bidi="ru-RU"/>
      </w:rPr>
    </w:lvl>
    <w:lvl w:ilvl="1" w:tplc="617E9E04">
      <w:numFmt w:val="bullet"/>
      <w:lvlText w:val=""/>
      <w:lvlJc w:val="left"/>
      <w:pPr>
        <w:ind w:left="576" w:hanging="144"/>
      </w:pPr>
      <w:rPr>
        <w:rFonts w:ascii="Symbol" w:eastAsia="Symbol" w:hAnsi="Symbol" w:cs="Symbol" w:hint="default"/>
        <w:w w:val="100"/>
        <w:sz w:val="22"/>
        <w:szCs w:val="22"/>
        <w:lang w:val="ru-RU" w:eastAsia="ru-RU" w:bidi="ru-RU"/>
      </w:rPr>
    </w:lvl>
    <w:lvl w:ilvl="2" w:tplc="9E6660C0">
      <w:numFmt w:val="bullet"/>
      <w:lvlText w:val="•"/>
      <w:lvlJc w:val="left"/>
      <w:pPr>
        <w:ind w:left="2100" w:hanging="144"/>
      </w:pPr>
      <w:rPr>
        <w:rFonts w:hint="default"/>
        <w:lang w:val="ru-RU" w:eastAsia="ru-RU" w:bidi="ru-RU"/>
      </w:rPr>
    </w:lvl>
    <w:lvl w:ilvl="3" w:tplc="39DAECC6">
      <w:numFmt w:val="bullet"/>
      <w:lvlText w:val="•"/>
      <w:lvlJc w:val="left"/>
      <w:pPr>
        <w:ind w:left="3141" w:hanging="144"/>
      </w:pPr>
      <w:rPr>
        <w:rFonts w:hint="default"/>
        <w:lang w:val="ru-RU" w:eastAsia="ru-RU" w:bidi="ru-RU"/>
      </w:rPr>
    </w:lvl>
    <w:lvl w:ilvl="4" w:tplc="107A7E12">
      <w:numFmt w:val="bullet"/>
      <w:lvlText w:val="•"/>
      <w:lvlJc w:val="left"/>
      <w:pPr>
        <w:ind w:left="4182" w:hanging="144"/>
      </w:pPr>
      <w:rPr>
        <w:rFonts w:hint="default"/>
        <w:lang w:val="ru-RU" w:eastAsia="ru-RU" w:bidi="ru-RU"/>
      </w:rPr>
    </w:lvl>
    <w:lvl w:ilvl="5" w:tplc="099C2644">
      <w:numFmt w:val="bullet"/>
      <w:lvlText w:val="•"/>
      <w:lvlJc w:val="left"/>
      <w:pPr>
        <w:ind w:left="5222" w:hanging="144"/>
      </w:pPr>
      <w:rPr>
        <w:rFonts w:hint="default"/>
        <w:lang w:val="ru-RU" w:eastAsia="ru-RU" w:bidi="ru-RU"/>
      </w:rPr>
    </w:lvl>
    <w:lvl w:ilvl="6" w:tplc="4D8EABAC">
      <w:numFmt w:val="bullet"/>
      <w:lvlText w:val="•"/>
      <w:lvlJc w:val="left"/>
      <w:pPr>
        <w:ind w:left="6263" w:hanging="144"/>
      </w:pPr>
      <w:rPr>
        <w:rFonts w:hint="default"/>
        <w:lang w:val="ru-RU" w:eastAsia="ru-RU" w:bidi="ru-RU"/>
      </w:rPr>
    </w:lvl>
    <w:lvl w:ilvl="7" w:tplc="6F6AA734">
      <w:numFmt w:val="bullet"/>
      <w:lvlText w:val="•"/>
      <w:lvlJc w:val="left"/>
      <w:pPr>
        <w:ind w:left="7304" w:hanging="144"/>
      </w:pPr>
      <w:rPr>
        <w:rFonts w:hint="default"/>
        <w:lang w:val="ru-RU" w:eastAsia="ru-RU" w:bidi="ru-RU"/>
      </w:rPr>
    </w:lvl>
    <w:lvl w:ilvl="8" w:tplc="E3082B60">
      <w:numFmt w:val="bullet"/>
      <w:lvlText w:val="•"/>
      <w:lvlJc w:val="left"/>
      <w:pPr>
        <w:ind w:left="8344" w:hanging="144"/>
      </w:pPr>
      <w:rPr>
        <w:rFonts w:hint="default"/>
        <w:lang w:val="ru-RU" w:eastAsia="ru-RU" w:bidi="ru-RU"/>
      </w:rPr>
    </w:lvl>
  </w:abstractNum>
  <w:abstractNum w:abstractNumId="1" w15:restartNumberingAfterBreak="0">
    <w:nsid w:val="5F133900"/>
    <w:multiLevelType w:val="multilevel"/>
    <w:tmpl w:val="D7ECF9E2"/>
    <w:lvl w:ilvl="0">
      <w:start w:val="1"/>
      <w:numFmt w:val="bullet"/>
      <w:lvlText w:val=""/>
      <w:lvlJc w:val="left"/>
      <w:pPr>
        <w:tabs>
          <w:tab w:val="num" w:pos="720"/>
        </w:tabs>
        <w:ind w:left="720" w:hanging="360"/>
      </w:pPr>
      <w:rPr>
        <w:rFonts w:ascii="Wingdings" w:hAnsi="Wingdings" w:cs="Wingdings" w:hint="default"/>
        <w:sz w:val="24"/>
      </w:rPr>
    </w:lvl>
    <w:lvl w:ilvl="1">
      <w:start w:val="1"/>
      <w:numFmt w:val="bullet"/>
      <w:lvlText w:val=""/>
      <w:lvlJc w:val="left"/>
      <w:pPr>
        <w:tabs>
          <w:tab w:val="num" w:pos="1080"/>
        </w:tabs>
        <w:ind w:left="1080" w:hanging="360"/>
      </w:pPr>
      <w:rPr>
        <w:rFonts w:ascii="Wingdings" w:hAnsi="Wingdings" w:cs="Wingdings" w:hint="default"/>
        <w:b/>
        <w:sz w:val="24"/>
      </w:rPr>
    </w:lvl>
    <w:lvl w:ilvl="2">
      <w:start w:val="1"/>
      <w:numFmt w:val="bullet"/>
      <w:lvlText w:val=""/>
      <w:lvlJc w:val="left"/>
      <w:pPr>
        <w:tabs>
          <w:tab w:val="num" w:pos="1440"/>
        </w:tabs>
        <w:ind w:left="1440" w:hanging="360"/>
      </w:pPr>
      <w:rPr>
        <w:rFonts w:ascii="Wingdings" w:hAnsi="Wingdings" w:cs="Wingdings" w:hint="default"/>
        <w:b/>
        <w:sz w:val="24"/>
      </w:rPr>
    </w:lvl>
    <w:lvl w:ilvl="3">
      <w:start w:val="1"/>
      <w:numFmt w:val="bullet"/>
      <w:lvlText w:val=""/>
      <w:lvlJc w:val="left"/>
      <w:pPr>
        <w:tabs>
          <w:tab w:val="num" w:pos="1800"/>
        </w:tabs>
        <w:ind w:left="1800" w:hanging="360"/>
      </w:pPr>
      <w:rPr>
        <w:rFonts w:ascii="Wingdings" w:hAnsi="Wingdings" w:cs="Wingdings" w:hint="default"/>
        <w:b/>
        <w:sz w:val="24"/>
      </w:rPr>
    </w:lvl>
    <w:lvl w:ilvl="4">
      <w:start w:val="1"/>
      <w:numFmt w:val="bullet"/>
      <w:lvlText w:val=""/>
      <w:lvlJc w:val="left"/>
      <w:pPr>
        <w:tabs>
          <w:tab w:val="num" w:pos="2160"/>
        </w:tabs>
        <w:ind w:left="2160" w:hanging="360"/>
      </w:pPr>
      <w:rPr>
        <w:rFonts w:ascii="Wingdings" w:hAnsi="Wingdings" w:cs="Wingdings" w:hint="default"/>
        <w:b/>
        <w:sz w:val="24"/>
      </w:rPr>
    </w:lvl>
    <w:lvl w:ilvl="5">
      <w:start w:val="1"/>
      <w:numFmt w:val="bullet"/>
      <w:lvlText w:val=""/>
      <w:lvlJc w:val="left"/>
      <w:pPr>
        <w:tabs>
          <w:tab w:val="num" w:pos="2520"/>
        </w:tabs>
        <w:ind w:left="2520" w:hanging="360"/>
      </w:pPr>
      <w:rPr>
        <w:rFonts w:ascii="Wingdings" w:hAnsi="Wingdings" w:cs="Wingdings" w:hint="default"/>
        <w:b/>
        <w:sz w:val="24"/>
      </w:rPr>
    </w:lvl>
    <w:lvl w:ilvl="6">
      <w:start w:val="1"/>
      <w:numFmt w:val="bullet"/>
      <w:lvlText w:val=""/>
      <w:lvlJc w:val="left"/>
      <w:pPr>
        <w:tabs>
          <w:tab w:val="num" w:pos="2880"/>
        </w:tabs>
        <w:ind w:left="2880" w:hanging="360"/>
      </w:pPr>
      <w:rPr>
        <w:rFonts w:ascii="Wingdings" w:hAnsi="Wingdings" w:cs="Wingdings" w:hint="default"/>
        <w:b/>
        <w:sz w:val="24"/>
      </w:rPr>
    </w:lvl>
    <w:lvl w:ilvl="7">
      <w:start w:val="1"/>
      <w:numFmt w:val="bullet"/>
      <w:lvlText w:val=""/>
      <w:lvlJc w:val="left"/>
      <w:pPr>
        <w:tabs>
          <w:tab w:val="num" w:pos="3240"/>
        </w:tabs>
        <w:ind w:left="3240" w:hanging="360"/>
      </w:pPr>
      <w:rPr>
        <w:rFonts w:ascii="Wingdings" w:hAnsi="Wingdings" w:cs="Wingdings" w:hint="default"/>
        <w:b/>
        <w:sz w:val="24"/>
      </w:rPr>
    </w:lvl>
    <w:lvl w:ilvl="8">
      <w:start w:val="1"/>
      <w:numFmt w:val="bullet"/>
      <w:lvlText w:val=""/>
      <w:lvlJc w:val="left"/>
      <w:pPr>
        <w:tabs>
          <w:tab w:val="num" w:pos="3600"/>
        </w:tabs>
        <w:ind w:left="3600" w:hanging="360"/>
      </w:pPr>
      <w:rPr>
        <w:rFonts w:ascii="Wingdings" w:hAnsi="Wingdings" w:cs="Wingdings" w:hint="default"/>
        <w:b/>
        <w:sz w:val="24"/>
      </w:rPr>
    </w:lvl>
  </w:abstractNum>
  <w:num w:numId="1" w16cid:durableId="638534087">
    <w:abstractNumId w:val="0"/>
  </w:num>
  <w:num w:numId="2" w16cid:durableId="686368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C6E"/>
    <w:rsid w:val="00040894"/>
    <w:rsid w:val="000A64C3"/>
    <w:rsid w:val="000B2C4D"/>
    <w:rsid w:val="000D327F"/>
    <w:rsid w:val="000E006C"/>
    <w:rsid w:val="000E48E5"/>
    <w:rsid w:val="000E6520"/>
    <w:rsid w:val="000F2513"/>
    <w:rsid w:val="0013334D"/>
    <w:rsid w:val="001851CA"/>
    <w:rsid w:val="001A3B06"/>
    <w:rsid w:val="001B6907"/>
    <w:rsid w:val="001F4416"/>
    <w:rsid w:val="00253E68"/>
    <w:rsid w:val="00256A1B"/>
    <w:rsid w:val="00274B7E"/>
    <w:rsid w:val="002D35BB"/>
    <w:rsid w:val="002E22B9"/>
    <w:rsid w:val="002E3DEB"/>
    <w:rsid w:val="002F2677"/>
    <w:rsid w:val="003059DB"/>
    <w:rsid w:val="0031139D"/>
    <w:rsid w:val="00351DB3"/>
    <w:rsid w:val="00357C41"/>
    <w:rsid w:val="00361940"/>
    <w:rsid w:val="00366294"/>
    <w:rsid w:val="003A2791"/>
    <w:rsid w:val="003C58E6"/>
    <w:rsid w:val="003E298F"/>
    <w:rsid w:val="00455405"/>
    <w:rsid w:val="00461C7D"/>
    <w:rsid w:val="00473B9E"/>
    <w:rsid w:val="00483C64"/>
    <w:rsid w:val="004A4AE6"/>
    <w:rsid w:val="004F3862"/>
    <w:rsid w:val="005110D3"/>
    <w:rsid w:val="0053644D"/>
    <w:rsid w:val="00543408"/>
    <w:rsid w:val="00545DC2"/>
    <w:rsid w:val="00554B92"/>
    <w:rsid w:val="00561904"/>
    <w:rsid w:val="005C2BC3"/>
    <w:rsid w:val="005C5C92"/>
    <w:rsid w:val="006078D0"/>
    <w:rsid w:val="00661871"/>
    <w:rsid w:val="006841C2"/>
    <w:rsid w:val="006E6C40"/>
    <w:rsid w:val="007303DA"/>
    <w:rsid w:val="0077676E"/>
    <w:rsid w:val="007A3ED1"/>
    <w:rsid w:val="007C496F"/>
    <w:rsid w:val="007D3E2A"/>
    <w:rsid w:val="007F529E"/>
    <w:rsid w:val="00803512"/>
    <w:rsid w:val="0080421E"/>
    <w:rsid w:val="00830C28"/>
    <w:rsid w:val="00834230"/>
    <w:rsid w:val="00854FC8"/>
    <w:rsid w:val="008562F5"/>
    <w:rsid w:val="00863494"/>
    <w:rsid w:val="0086649C"/>
    <w:rsid w:val="00887D0D"/>
    <w:rsid w:val="008A20E1"/>
    <w:rsid w:val="008A5400"/>
    <w:rsid w:val="008D3869"/>
    <w:rsid w:val="00904675"/>
    <w:rsid w:val="009141C8"/>
    <w:rsid w:val="00943C15"/>
    <w:rsid w:val="00947897"/>
    <w:rsid w:val="00954FAC"/>
    <w:rsid w:val="009563FD"/>
    <w:rsid w:val="009A4826"/>
    <w:rsid w:val="009B1AB1"/>
    <w:rsid w:val="009B517F"/>
    <w:rsid w:val="009B750E"/>
    <w:rsid w:val="00A55945"/>
    <w:rsid w:val="00AA5BD9"/>
    <w:rsid w:val="00AC109F"/>
    <w:rsid w:val="00AC4308"/>
    <w:rsid w:val="00AD0BEE"/>
    <w:rsid w:val="00AE39F5"/>
    <w:rsid w:val="00B26967"/>
    <w:rsid w:val="00B33B2D"/>
    <w:rsid w:val="00BC11FB"/>
    <w:rsid w:val="00C04C72"/>
    <w:rsid w:val="00C43E4B"/>
    <w:rsid w:val="00C95692"/>
    <w:rsid w:val="00C96C97"/>
    <w:rsid w:val="00CC35B9"/>
    <w:rsid w:val="00CF3AF0"/>
    <w:rsid w:val="00CF72B6"/>
    <w:rsid w:val="00D07499"/>
    <w:rsid w:val="00D3032E"/>
    <w:rsid w:val="00D31BDD"/>
    <w:rsid w:val="00D45159"/>
    <w:rsid w:val="00D754B9"/>
    <w:rsid w:val="00D94959"/>
    <w:rsid w:val="00DB514E"/>
    <w:rsid w:val="00DC5C6E"/>
    <w:rsid w:val="00E1413C"/>
    <w:rsid w:val="00E15F81"/>
    <w:rsid w:val="00E568C3"/>
    <w:rsid w:val="00EB0A13"/>
    <w:rsid w:val="00EC3D8F"/>
    <w:rsid w:val="00ED1C8F"/>
    <w:rsid w:val="00F30934"/>
    <w:rsid w:val="00F3705B"/>
    <w:rsid w:val="00F44D37"/>
    <w:rsid w:val="00F67FB4"/>
    <w:rsid w:val="00FF4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F760F"/>
  <w15:chartTrackingRefBased/>
  <w15:docId w15:val="{AC38F22A-519B-48FD-BE2E-753FC0E12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1940"/>
    <w:pPr>
      <w:spacing w:after="200" w:line="276" w:lineRule="auto"/>
    </w:pPr>
    <w:rPr>
      <w:kern w:val="0"/>
      <w:lang w:val="en-US"/>
      <w14:ligatures w14:val="none"/>
    </w:rPr>
  </w:style>
  <w:style w:type="paragraph" w:styleId="1">
    <w:name w:val="heading 1"/>
    <w:basedOn w:val="a"/>
    <w:link w:val="10"/>
    <w:uiPriority w:val="9"/>
    <w:qFormat/>
    <w:rsid w:val="009B517F"/>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2">
    <w:name w:val="heading 2"/>
    <w:basedOn w:val="a"/>
    <w:next w:val="a"/>
    <w:link w:val="20"/>
    <w:uiPriority w:val="9"/>
    <w:unhideWhenUsed/>
    <w:qFormat/>
    <w:rsid w:val="009B517F"/>
    <w:pPr>
      <w:keepNext/>
      <w:keepLines/>
      <w:spacing w:before="40" w:after="0" w:line="259" w:lineRule="auto"/>
      <w:outlineLvl w:val="1"/>
    </w:pPr>
    <w:rPr>
      <w:rFonts w:ascii="Cambria" w:eastAsia="Times New Roman" w:hAnsi="Cambria" w:cs="Times New Roman"/>
      <w:color w:val="365F91"/>
      <w:sz w:val="26"/>
      <w:szCs w:val="26"/>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517F"/>
    <w:rPr>
      <w:rFonts w:ascii="Times New Roman" w:eastAsia="Times New Roman" w:hAnsi="Times New Roman" w:cs="Times New Roman"/>
      <w:b/>
      <w:bCs/>
      <w:kern w:val="36"/>
      <w:sz w:val="48"/>
      <w:szCs w:val="48"/>
      <w:lang w:eastAsia="ru-RU"/>
      <w14:ligatures w14:val="none"/>
    </w:rPr>
  </w:style>
  <w:style w:type="character" w:customStyle="1" w:styleId="20">
    <w:name w:val="Заголовок 2 Знак"/>
    <w:basedOn w:val="a0"/>
    <w:link w:val="2"/>
    <w:uiPriority w:val="9"/>
    <w:rsid w:val="009B517F"/>
    <w:rPr>
      <w:rFonts w:ascii="Cambria" w:eastAsia="Times New Roman" w:hAnsi="Cambria" w:cs="Times New Roman"/>
      <w:color w:val="365F91"/>
      <w:kern w:val="0"/>
      <w:sz w:val="26"/>
      <w:szCs w:val="26"/>
      <w:lang w:eastAsia="ru-RU"/>
      <w14:ligatures w14:val="none"/>
    </w:rPr>
  </w:style>
  <w:style w:type="numbering" w:customStyle="1" w:styleId="11">
    <w:name w:val="Нет списка1"/>
    <w:next w:val="a2"/>
    <w:uiPriority w:val="99"/>
    <w:semiHidden/>
    <w:unhideWhenUsed/>
    <w:rsid w:val="009B517F"/>
  </w:style>
  <w:style w:type="table" w:customStyle="1" w:styleId="TableNormal">
    <w:name w:val="Table Normal"/>
    <w:uiPriority w:val="2"/>
    <w:semiHidden/>
    <w:unhideWhenUsed/>
    <w:qFormat/>
    <w:rsid w:val="009B517F"/>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3">
    <w:name w:val="Body Text"/>
    <w:basedOn w:val="a"/>
    <w:link w:val="a4"/>
    <w:uiPriority w:val="1"/>
    <w:qFormat/>
    <w:rsid w:val="009B517F"/>
    <w:pPr>
      <w:widowControl w:val="0"/>
      <w:autoSpaceDE w:val="0"/>
      <w:autoSpaceDN w:val="0"/>
      <w:spacing w:after="0" w:line="240" w:lineRule="auto"/>
      <w:ind w:left="576" w:hanging="361"/>
    </w:pPr>
    <w:rPr>
      <w:rFonts w:ascii="Times New Roman" w:eastAsia="Times New Roman" w:hAnsi="Times New Roman" w:cs="Times New Roman"/>
      <w:lang w:val="ru-RU" w:eastAsia="ru-RU" w:bidi="ru-RU"/>
    </w:rPr>
  </w:style>
  <w:style w:type="character" w:customStyle="1" w:styleId="a4">
    <w:name w:val="Основной текст Знак"/>
    <w:basedOn w:val="a0"/>
    <w:link w:val="a3"/>
    <w:uiPriority w:val="1"/>
    <w:rsid w:val="009B517F"/>
    <w:rPr>
      <w:rFonts w:ascii="Times New Roman" w:eastAsia="Times New Roman" w:hAnsi="Times New Roman" w:cs="Times New Roman"/>
      <w:kern w:val="0"/>
      <w:lang w:eastAsia="ru-RU" w:bidi="ru-RU"/>
      <w14:ligatures w14:val="none"/>
    </w:rPr>
  </w:style>
  <w:style w:type="paragraph" w:customStyle="1" w:styleId="110">
    <w:name w:val="Заголовок 11"/>
    <w:basedOn w:val="a"/>
    <w:uiPriority w:val="1"/>
    <w:qFormat/>
    <w:rsid w:val="009B517F"/>
    <w:pPr>
      <w:widowControl w:val="0"/>
      <w:autoSpaceDE w:val="0"/>
      <w:autoSpaceDN w:val="0"/>
      <w:spacing w:after="0" w:line="275" w:lineRule="exact"/>
      <w:ind w:left="1354"/>
      <w:outlineLvl w:val="1"/>
    </w:pPr>
    <w:rPr>
      <w:rFonts w:ascii="Times New Roman" w:eastAsia="Times New Roman" w:hAnsi="Times New Roman" w:cs="Times New Roman"/>
      <w:b/>
      <w:bCs/>
      <w:sz w:val="24"/>
      <w:szCs w:val="24"/>
      <w:lang w:val="ru-RU" w:eastAsia="ru-RU" w:bidi="ru-RU"/>
    </w:rPr>
  </w:style>
  <w:style w:type="paragraph" w:customStyle="1" w:styleId="21">
    <w:name w:val="Заголовок 21"/>
    <w:basedOn w:val="a"/>
    <w:uiPriority w:val="1"/>
    <w:qFormat/>
    <w:rsid w:val="009B517F"/>
    <w:pPr>
      <w:widowControl w:val="0"/>
      <w:autoSpaceDE w:val="0"/>
      <w:autoSpaceDN w:val="0"/>
      <w:spacing w:after="0" w:line="251" w:lineRule="exact"/>
      <w:ind w:left="1140"/>
      <w:outlineLvl w:val="2"/>
    </w:pPr>
    <w:rPr>
      <w:rFonts w:ascii="Times New Roman" w:eastAsia="Times New Roman" w:hAnsi="Times New Roman" w:cs="Times New Roman"/>
      <w:b/>
      <w:bCs/>
      <w:lang w:val="ru-RU" w:eastAsia="ru-RU" w:bidi="ru-RU"/>
    </w:rPr>
  </w:style>
  <w:style w:type="paragraph" w:styleId="a5">
    <w:name w:val="List Paragraph"/>
    <w:basedOn w:val="a"/>
    <w:uiPriority w:val="34"/>
    <w:qFormat/>
    <w:rsid w:val="009B517F"/>
    <w:pPr>
      <w:widowControl w:val="0"/>
      <w:autoSpaceDE w:val="0"/>
      <w:autoSpaceDN w:val="0"/>
      <w:spacing w:after="0" w:line="240" w:lineRule="auto"/>
      <w:ind w:left="576" w:hanging="361"/>
    </w:pPr>
    <w:rPr>
      <w:rFonts w:ascii="Times New Roman" w:eastAsia="Times New Roman" w:hAnsi="Times New Roman" w:cs="Times New Roman"/>
      <w:lang w:val="ru-RU" w:eastAsia="ru-RU" w:bidi="ru-RU"/>
    </w:rPr>
  </w:style>
  <w:style w:type="paragraph" w:customStyle="1" w:styleId="TableParagraph">
    <w:name w:val="Table Paragraph"/>
    <w:basedOn w:val="a"/>
    <w:uiPriority w:val="1"/>
    <w:qFormat/>
    <w:rsid w:val="009B517F"/>
    <w:pPr>
      <w:widowControl w:val="0"/>
      <w:autoSpaceDE w:val="0"/>
      <w:autoSpaceDN w:val="0"/>
      <w:spacing w:after="0" w:line="240" w:lineRule="auto"/>
    </w:pPr>
    <w:rPr>
      <w:rFonts w:ascii="Times New Roman" w:eastAsia="Times New Roman" w:hAnsi="Times New Roman" w:cs="Times New Roman"/>
      <w:lang w:val="ru-RU" w:eastAsia="ru-RU" w:bidi="ru-RU"/>
    </w:rPr>
  </w:style>
  <w:style w:type="paragraph" w:styleId="a6">
    <w:name w:val="Balloon Text"/>
    <w:basedOn w:val="a"/>
    <w:link w:val="a7"/>
    <w:uiPriority w:val="99"/>
    <w:semiHidden/>
    <w:unhideWhenUsed/>
    <w:rsid w:val="009B517F"/>
    <w:pPr>
      <w:widowControl w:val="0"/>
      <w:autoSpaceDE w:val="0"/>
      <w:autoSpaceDN w:val="0"/>
      <w:spacing w:after="0" w:line="240" w:lineRule="auto"/>
    </w:pPr>
    <w:rPr>
      <w:rFonts w:ascii="Tahoma" w:eastAsia="Times New Roman" w:hAnsi="Tahoma" w:cs="Tahoma"/>
      <w:sz w:val="16"/>
      <w:szCs w:val="16"/>
      <w:lang w:val="ru-RU" w:eastAsia="ru-RU" w:bidi="ru-RU"/>
    </w:rPr>
  </w:style>
  <w:style w:type="character" w:customStyle="1" w:styleId="a7">
    <w:name w:val="Текст выноски Знак"/>
    <w:basedOn w:val="a0"/>
    <w:link w:val="a6"/>
    <w:uiPriority w:val="99"/>
    <w:semiHidden/>
    <w:rsid w:val="009B517F"/>
    <w:rPr>
      <w:rFonts w:ascii="Tahoma" w:eastAsia="Times New Roman" w:hAnsi="Tahoma" w:cs="Tahoma"/>
      <w:kern w:val="0"/>
      <w:sz w:val="16"/>
      <w:szCs w:val="16"/>
      <w:lang w:eastAsia="ru-RU" w:bidi="ru-RU"/>
      <w14:ligatures w14:val="none"/>
    </w:rPr>
  </w:style>
  <w:style w:type="paragraph" w:customStyle="1" w:styleId="31">
    <w:name w:val="Заголовок 31"/>
    <w:basedOn w:val="a"/>
    <w:uiPriority w:val="1"/>
    <w:qFormat/>
    <w:rsid w:val="009B517F"/>
    <w:pPr>
      <w:widowControl w:val="0"/>
      <w:autoSpaceDE w:val="0"/>
      <w:autoSpaceDN w:val="0"/>
      <w:spacing w:before="1" w:after="0" w:line="251" w:lineRule="exact"/>
      <w:ind w:left="995" w:hanging="169"/>
      <w:outlineLvl w:val="3"/>
    </w:pPr>
    <w:rPr>
      <w:rFonts w:ascii="Times New Roman" w:eastAsia="Times New Roman" w:hAnsi="Times New Roman" w:cs="Times New Roman"/>
      <w:b/>
      <w:bCs/>
      <w:i/>
      <w:lang w:val="ru-RU" w:eastAsia="ru-RU" w:bidi="ru-RU"/>
    </w:rPr>
  </w:style>
  <w:style w:type="paragraph" w:customStyle="1" w:styleId="41">
    <w:name w:val="Заголовок 41"/>
    <w:basedOn w:val="a"/>
    <w:uiPriority w:val="1"/>
    <w:qFormat/>
    <w:rsid w:val="009B517F"/>
    <w:pPr>
      <w:widowControl w:val="0"/>
      <w:autoSpaceDE w:val="0"/>
      <w:autoSpaceDN w:val="0"/>
      <w:spacing w:before="5" w:after="0" w:line="228" w:lineRule="exact"/>
      <w:ind w:left="116"/>
      <w:outlineLvl w:val="4"/>
    </w:pPr>
    <w:rPr>
      <w:rFonts w:ascii="Times New Roman" w:eastAsia="Times New Roman" w:hAnsi="Times New Roman" w:cs="Times New Roman"/>
      <w:b/>
      <w:bCs/>
      <w:sz w:val="20"/>
      <w:szCs w:val="20"/>
      <w:lang w:val="ru-RU" w:eastAsia="ru-RU" w:bidi="ru-RU"/>
    </w:rPr>
  </w:style>
  <w:style w:type="numbering" w:customStyle="1" w:styleId="111">
    <w:name w:val="Нет списка11"/>
    <w:next w:val="a2"/>
    <w:uiPriority w:val="99"/>
    <w:semiHidden/>
    <w:unhideWhenUsed/>
    <w:rsid w:val="009B517F"/>
  </w:style>
  <w:style w:type="paragraph" w:styleId="a8">
    <w:name w:val="header"/>
    <w:basedOn w:val="a"/>
    <w:link w:val="a9"/>
    <w:uiPriority w:val="99"/>
    <w:unhideWhenUsed/>
    <w:rsid w:val="009B517F"/>
    <w:pPr>
      <w:tabs>
        <w:tab w:val="center" w:pos="4677"/>
        <w:tab w:val="right" w:pos="9355"/>
      </w:tabs>
      <w:spacing w:after="0" w:line="240" w:lineRule="auto"/>
      <w:jc w:val="both"/>
    </w:pPr>
    <w:rPr>
      <w:rFonts w:ascii="Calibri" w:eastAsia="Calibri" w:hAnsi="Calibri" w:cs="Times New Roman"/>
      <w:sz w:val="20"/>
      <w:szCs w:val="20"/>
      <w:lang w:val="ru-RU" w:eastAsia="ru-RU"/>
    </w:rPr>
  </w:style>
  <w:style w:type="character" w:customStyle="1" w:styleId="a9">
    <w:name w:val="Верхний колонтитул Знак"/>
    <w:basedOn w:val="a0"/>
    <w:link w:val="a8"/>
    <w:uiPriority w:val="99"/>
    <w:rsid w:val="009B517F"/>
    <w:rPr>
      <w:rFonts w:ascii="Calibri" w:eastAsia="Calibri" w:hAnsi="Calibri" w:cs="Times New Roman"/>
      <w:kern w:val="0"/>
      <w:sz w:val="20"/>
      <w:szCs w:val="20"/>
      <w:lang w:eastAsia="ru-RU"/>
      <w14:ligatures w14:val="none"/>
    </w:rPr>
  </w:style>
  <w:style w:type="paragraph" w:styleId="aa">
    <w:name w:val="footer"/>
    <w:basedOn w:val="a"/>
    <w:link w:val="ab"/>
    <w:uiPriority w:val="99"/>
    <w:unhideWhenUsed/>
    <w:rsid w:val="009B517F"/>
    <w:pPr>
      <w:tabs>
        <w:tab w:val="center" w:pos="4677"/>
        <w:tab w:val="right" w:pos="9355"/>
      </w:tabs>
      <w:spacing w:after="0" w:line="240" w:lineRule="auto"/>
      <w:jc w:val="both"/>
    </w:pPr>
    <w:rPr>
      <w:rFonts w:ascii="Calibri" w:eastAsia="Calibri" w:hAnsi="Calibri" w:cs="Times New Roman"/>
      <w:sz w:val="20"/>
      <w:szCs w:val="20"/>
      <w:lang w:val="ru-RU" w:eastAsia="ru-RU"/>
    </w:rPr>
  </w:style>
  <w:style w:type="character" w:customStyle="1" w:styleId="ab">
    <w:name w:val="Нижний колонтитул Знак"/>
    <w:basedOn w:val="a0"/>
    <w:link w:val="aa"/>
    <w:uiPriority w:val="99"/>
    <w:rsid w:val="009B517F"/>
    <w:rPr>
      <w:rFonts w:ascii="Calibri" w:eastAsia="Calibri" w:hAnsi="Calibri" w:cs="Times New Roman"/>
      <w:kern w:val="0"/>
      <w:sz w:val="20"/>
      <w:szCs w:val="20"/>
      <w:lang w:eastAsia="ru-RU"/>
      <w14:ligatures w14:val="none"/>
    </w:rPr>
  </w:style>
  <w:style w:type="paragraph" w:customStyle="1" w:styleId="formattext">
    <w:name w:val="formattext"/>
    <w:basedOn w:val="a"/>
    <w:rsid w:val="009B517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c">
    <w:name w:val="Hyperlink"/>
    <w:uiPriority w:val="99"/>
    <w:unhideWhenUsed/>
    <w:rsid w:val="009B517F"/>
    <w:rPr>
      <w:color w:val="0000FF"/>
      <w:u w:val="single"/>
    </w:rPr>
  </w:style>
  <w:style w:type="table" w:styleId="ad">
    <w:name w:val="Table Grid"/>
    <w:basedOn w:val="a1"/>
    <w:uiPriority w:val="39"/>
    <w:rsid w:val="009B517F"/>
    <w:pPr>
      <w:spacing w:after="0" w:line="240" w:lineRule="auto"/>
    </w:pPr>
    <w:rPr>
      <w:rFonts w:ascii="Calibri" w:eastAsia="Calibri"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B517F"/>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styleId="ae">
    <w:name w:val="annotation reference"/>
    <w:uiPriority w:val="99"/>
    <w:semiHidden/>
    <w:unhideWhenUsed/>
    <w:rsid w:val="009B517F"/>
    <w:rPr>
      <w:sz w:val="16"/>
      <w:szCs w:val="16"/>
    </w:rPr>
  </w:style>
  <w:style w:type="paragraph" w:styleId="af">
    <w:name w:val="annotation text"/>
    <w:basedOn w:val="a"/>
    <w:link w:val="af0"/>
    <w:uiPriority w:val="99"/>
    <w:semiHidden/>
    <w:unhideWhenUsed/>
    <w:rsid w:val="009B517F"/>
    <w:pPr>
      <w:spacing w:line="240" w:lineRule="auto"/>
    </w:pPr>
    <w:rPr>
      <w:rFonts w:ascii="Calibri" w:eastAsia="Calibri" w:hAnsi="Calibri" w:cs="Times New Roman"/>
      <w:sz w:val="20"/>
      <w:szCs w:val="20"/>
      <w:lang w:val="uk-UA" w:eastAsia="ru-RU"/>
    </w:rPr>
  </w:style>
  <w:style w:type="character" w:customStyle="1" w:styleId="af0">
    <w:name w:val="Текст примечания Знак"/>
    <w:basedOn w:val="a0"/>
    <w:link w:val="af"/>
    <w:uiPriority w:val="99"/>
    <w:semiHidden/>
    <w:rsid w:val="009B517F"/>
    <w:rPr>
      <w:rFonts w:ascii="Calibri" w:eastAsia="Calibri" w:hAnsi="Calibri" w:cs="Times New Roman"/>
      <w:kern w:val="0"/>
      <w:sz w:val="20"/>
      <w:szCs w:val="20"/>
      <w:lang w:val="uk-UA" w:eastAsia="ru-RU"/>
      <w14:ligatures w14:val="none"/>
    </w:rPr>
  </w:style>
  <w:style w:type="character" w:styleId="af1">
    <w:name w:val="Strong"/>
    <w:uiPriority w:val="22"/>
    <w:qFormat/>
    <w:rsid w:val="009B517F"/>
    <w:rPr>
      <w:b/>
      <w:bCs/>
    </w:rPr>
  </w:style>
  <w:style w:type="paragraph" w:styleId="af2">
    <w:name w:val="Normal (Web)"/>
    <w:basedOn w:val="a"/>
    <w:uiPriority w:val="99"/>
    <w:unhideWhenUsed/>
    <w:rsid w:val="009B517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vl">
    <w:name w:val="vl"/>
    <w:basedOn w:val="a0"/>
    <w:rsid w:val="009B517F"/>
  </w:style>
  <w:style w:type="paragraph" w:styleId="af3">
    <w:name w:val="annotation subject"/>
    <w:basedOn w:val="af"/>
    <w:next w:val="af"/>
    <w:link w:val="af4"/>
    <w:uiPriority w:val="99"/>
    <w:semiHidden/>
    <w:unhideWhenUsed/>
    <w:rsid w:val="009B517F"/>
    <w:pPr>
      <w:spacing w:after="0"/>
      <w:jc w:val="both"/>
    </w:pPr>
    <w:rPr>
      <w:b/>
      <w:bCs/>
    </w:rPr>
  </w:style>
  <w:style w:type="character" w:customStyle="1" w:styleId="af4">
    <w:name w:val="Тема примечания Знак"/>
    <w:basedOn w:val="af0"/>
    <w:link w:val="af3"/>
    <w:uiPriority w:val="99"/>
    <w:semiHidden/>
    <w:rsid w:val="009B517F"/>
    <w:rPr>
      <w:rFonts w:ascii="Calibri" w:eastAsia="Calibri" w:hAnsi="Calibri" w:cs="Times New Roman"/>
      <w:b/>
      <w:bCs/>
      <w:kern w:val="0"/>
      <w:sz w:val="20"/>
      <w:szCs w:val="20"/>
      <w:lang w:val="uk-UA" w:eastAsia="ru-RU"/>
      <w14:ligatures w14:val="none"/>
    </w:rPr>
  </w:style>
  <w:style w:type="character" w:styleId="af5">
    <w:name w:val="Emphasis"/>
    <w:uiPriority w:val="20"/>
    <w:qFormat/>
    <w:rsid w:val="009B517F"/>
    <w:rPr>
      <w:i/>
      <w:iCs/>
    </w:rPr>
  </w:style>
  <w:style w:type="paragraph" w:styleId="af6">
    <w:name w:val="footnote text"/>
    <w:basedOn w:val="a"/>
    <w:link w:val="af7"/>
    <w:uiPriority w:val="99"/>
    <w:semiHidden/>
    <w:unhideWhenUsed/>
    <w:rsid w:val="009B517F"/>
    <w:pPr>
      <w:spacing w:after="0" w:line="240" w:lineRule="auto"/>
      <w:jc w:val="both"/>
    </w:pPr>
    <w:rPr>
      <w:rFonts w:ascii="Calibri" w:eastAsia="Calibri" w:hAnsi="Calibri" w:cs="Times New Roman"/>
      <w:sz w:val="20"/>
      <w:szCs w:val="20"/>
      <w:lang w:val="ru-RU" w:eastAsia="ru-RU"/>
    </w:rPr>
  </w:style>
  <w:style w:type="character" w:customStyle="1" w:styleId="af7">
    <w:name w:val="Текст сноски Знак"/>
    <w:basedOn w:val="a0"/>
    <w:link w:val="af6"/>
    <w:uiPriority w:val="99"/>
    <w:semiHidden/>
    <w:rsid w:val="009B517F"/>
    <w:rPr>
      <w:rFonts w:ascii="Calibri" w:eastAsia="Calibri" w:hAnsi="Calibri" w:cs="Times New Roman"/>
      <w:kern w:val="0"/>
      <w:sz w:val="20"/>
      <w:szCs w:val="20"/>
      <w:lang w:eastAsia="ru-RU"/>
      <w14:ligatures w14:val="none"/>
    </w:rPr>
  </w:style>
  <w:style w:type="character" w:styleId="af8">
    <w:name w:val="footnote reference"/>
    <w:uiPriority w:val="99"/>
    <w:semiHidden/>
    <w:unhideWhenUsed/>
    <w:rsid w:val="009B517F"/>
    <w:rPr>
      <w:vertAlign w:val="superscript"/>
    </w:rPr>
  </w:style>
  <w:style w:type="paragraph" w:styleId="af9">
    <w:name w:val="Revision"/>
    <w:hidden/>
    <w:uiPriority w:val="99"/>
    <w:semiHidden/>
    <w:rsid w:val="009B517F"/>
    <w:pPr>
      <w:spacing w:after="0" w:line="240" w:lineRule="auto"/>
    </w:pPr>
    <w:rPr>
      <w:rFonts w:ascii="Calibri" w:eastAsia="Calibri" w:hAnsi="Calibri" w:cs="Times New Roman"/>
      <w:kern w:val="0"/>
      <w14:ligatures w14:val="none"/>
    </w:rPr>
  </w:style>
  <w:style w:type="character" w:styleId="afa">
    <w:name w:val="Placeholder Text"/>
    <w:uiPriority w:val="99"/>
    <w:semiHidden/>
    <w:rsid w:val="009B517F"/>
    <w:rPr>
      <w:color w:val="808080"/>
    </w:rPr>
  </w:style>
  <w:style w:type="paragraph" w:styleId="afb">
    <w:name w:val="TOC Heading"/>
    <w:basedOn w:val="1"/>
    <w:next w:val="a"/>
    <w:uiPriority w:val="39"/>
    <w:semiHidden/>
    <w:unhideWhenUsed/>
    <w:qFormat/>
    <w:rsid w:val="009B517F"/>
    <w:pPr>
      <w:keepNext/>
      <w:keepLines/>
      <w:spacing w:before="480" w:beforeAutospacing="0" w:after="0" w:afterAutospacing="0" w:line="276" w:lineRule="auto"/>
      <w:outlineLvl w:val="9"/>
    </w:pPr>
    <w:rPr>
      <w:rFonts w:ascii="Calibri Light" w:hAnsi="Calibri Light"/>
      <w:color w:val="2E74B5"/>
      <w:kern w:val="0"/>
      <w:sz w:val="28"/>
      <w:szCs w:val="28"/>
    </w:rPr>
  </w:style>
  <w:style w:type="paragraph" w:styleId="22">
    <w:name w:val="toc 2"/>
    <w:basedOn w:val="a"/>
    <w:next w:val="a"/>
    <w:autoRedefine/>
    <w:uiPriority w:val="39"/>
    <w:unhideWhenUsed/>
    <w:qFormat/>
    <w:rsid w:val="009B517F"/>
    <w:pPr>
      <w:spacing w:after="100"/>
      <w:ind w:left="220"/>
    </w:pPr>
    <w:rPr>
      <w:rFonts w:ascii="Calibri" w:eastAsia="Calibri" w:hAnsi="Calibri" w:cs="Times New Roman"/>
      <w:lang w:val="ru-RU"/>
    </w:rPr>
  </w:style>
  <w:style w:type="character" w:customStyle="1" w:styleId="normaltextrun">
    <w:name w:val="normaltextrun"/>
    <w:rsid w:val="009B517F"/>
  </w:style>
  <w:style w:type="character" w:customStyle="1" w:styleId="eop">
    <w:name w:val="eop"/>
    <w:rsid w:val="009B517F"/>
  </w:style>
  <w:style w:type="paragraph" w:styleId="12">
    <w:name w:val="toc 1"/>
    <w:basedOn w:val="a"/>
    <w:next w:val="a"/>
    <w:autoRedefine/>
    <w:uiPriority w:val="39"/>
    <w:unhideWhenUsed/>
    <w:rsid w:val="009B517F"/>
    <w:pPr>
      <w:spacing w:after="160" w:line="259"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emlin.ru/acts/bank/43843" TargetMode="External"/><Relationship Id="rId13" Type="http://schemas.openxmlformats.org/officeDocument/2006/relationships/hyperlink" Target="https://www.krugosvet.ru/" TargetMode="External"/><Relationship Id="rId18" Type="http://schemas.openxmlformats.org/officeDocument/2006/relationships/hyperlink" Target="http://pushkinskijdom.ru/" TargetMode="External"/><Relationship Id="rId3" Type="http://schemas.openxmlformats.org/officeDocument/2006/relationships/styles" Target="styles.xml"/><Relationship Id="rId21" Type="http://schemas.openxmlformats.org/officeDocument/2006/relationships/hyperlink" Target="https://ilibrary.ru/" TargetMode="External"/><Relationship Id="rId7" Type="http://schemas.openxmlformats.org/officeDocument/2006/relationships/hyperlink" Target="http://www.kremlin.ru/acts/bank/36698/" TargetMode="External"/><Relationship Id="rId12" Type="http://schemas.openxmlformats.org/officeDocument/2006/relationships/hyperlink" Target="https://gufo.me/dict/literary_encyclopedia" TargetMode="External"/><Relationship Id="rId17" Type="http://schemas.openxmlformats.org/officeDocument/2006/relationships/hyperlink" Target="http://www.nasledie-rus.ru/" TargetMode="External"/><Relationship Id="rId2" Type="http://schemas.openxmlformats.org/officeDocument/2006/relationships/numbering" Target="numbering.xml"/><Relationship Id="rId16" Type="http://schemas.openxmlformats.org/officeDocument/2006/relationships/hyperlink" Target="http://gramota.ru/" TargetMode="External"/><Relationship Id="rId20" Type="http://schemas.openxmlformats.org/officeDocument/2006/relationships/hyperlink" Target="https://rvb.ru/"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feb-web.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lovari.ru/" TargetMode="External"/><Relationship Id="rId23" Type="http://schemas.openxmlformats.org/officeDocument/2006/relationships/fontTable" Target="fontTable.xml"/><Relationship Id="rId10" Type="http://schemas.openxmlformats.org/officeDocument/2006/relationships/hyperlink" Target="https://fgosreestr.ru/registry/primernaja-programma-vospitanija/" TargetMode="External"/><Relationship Id="rId19" Type="http://schemas.openxmlformats.org/officeDocument/2006/relationships/hyperlink" Target="http://biblio.imli.ru/" TargetMode="External"/><Relationship Id="rId4" Type="http://schemas.openxmlformats.org/officeDocument/2006/relationships/settings" Target="settings.xml"/><Relationship Id="rId9" Type="http://schemas.openxmlformats.org/officeDocument/2006/relationships/hyperlink" Target="https://fgos.ru/" TargetMode="External"/><Relationship Id="rId14" Type="http://schemas.openxmlformats.org/officeDocument/2006/relationships/hyperlink" Target="http://www.rulex.ru/" TargetMode="External"/><Relationship Id="rId22" Type="http://schemas.openxmlformats.org/officeDocument/2006/relationships/hyperlink" Target="https://arch.rgd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41D9E-B4E7-4B3C-962B-CF76747F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12</Pages>
  <Words>5212</Words>
  <Characters>29714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1 8</dc:creator>
  <cp:keywords/>
  <dc:description/>
  <cp:lastModifiedBy>1 8</cp:lastModifiedBy>
  <cp:revision>902</cp:revision>
  <dcterms:created xsi:type="dcterms:W3CDTF">2024-09-16T12:32:00Z</dcterms:created>
  <dcterms:modified xsi:type="dcterms:W3CDTF">2025-09-07T13:17:00Z</dcterms:modified>
</cp:coreProperties>
</file>